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24DD" w14:textId="7D6E0BCC" w:rsidR="00640D75" w:rsidRPr="00913ECD" w:rsidRDefault="006321E7" w:rsidP="007B3FB1">
      <w:pPr>
        <w:jc w:val="center"/>
        <w:rPr>
          <w:rFonts w:ascii="Arial" w:hAnsi="Arial" w:cs="Arial"/>
          <w:b/>
        </w:rPr>
      </w:pPr>
      <w:r>
        <w:rPr>
          <w:noProof/>
        </w:rPr>
        <w:drawing>
          <wp:anchor distT="0" distB="0" distL="114300" distR="114300" simplePos="0" relativeHeight="251658240" behindDoc="0" locked="0" layoutInCell="1" allowOverlap="1" wp14:anchorId="517B105B" wp14:editId="223026FE">
            <wp:simplePos x="0" y="0"/>
            <wp:positionH relativeFrom="margin">
              <wp:posOffset>-478155</wp:posOffset>
            </wp:positionH>
            <wp:positionV relativeFrom="margin">
              <wp:posOffset>-706120</wp:posOffset>
            </wp:positionV>
            <wp:extent cx="6709410" cy="797560"/>
            <wp:effectExtent l="0" t="0" r="0" b="0"/>
            <wp:wrapSquare wrapText="bothSides"/>
            <wp:docPr id="2"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9410" cy="797560"/>
                    </a:xfrm>
                    <a:prstGeom prst="rect">
                      <a:avLst/>
                    </a:prstGeom>
                    <a:noFill/>
                  </pic:spPr>
                </pic:pic>
              </a:graphicData>
            </a:graphic>
            <wp14:sizeRelH relativeFrom="page">
              <wp14:pctWidth>0</wp14:pctWidth>
            </wp14:sizeRelH>
            <wp14:sizeRelV relativeFrom="page">
              <wp14:pctHeight>0</wp14:pctHeight>
            </wp14:sizeRelV>
          </wp:anchor>
        </w:drawing>
      </w:r>
      <w:r w:rsidR="00121EAA">
        <w:rPr>
          <w:rFonts w:ascii="Arial" w:hAnsi="Arial" w:cs="Arial"/>
          <w:b/>
        </w:rPr>
        <w:t xml:space="preserve">Unieke garantiepropositie voor </w:t>
      </w:r>
      <w:r w:rsidR="006D77E0">
        <w:rPr>
          <w:rFonts w:ascii="Arial" w:hAnsi="Arial" w:cs="Arial"/>
          <w:b/>
        </w:rPr>
        <w:t xml:space="preserve">alle Suzuki </w:t>
      </w:r>
      <w:r w:rsidR="00E51CB4">
        <w:rPr>
          <w:rFonts w:ascii="Arial" w:hAnsi="Arial" w:cs="Arial"/>
          <w:b/>
        </w:rPr>
        <w:t>producten</w:t>
      </w:r>
    </w:p>
    <w:p w14:paraId="5783588A" w14:textId="05E28486" w:rsidR="005F0387" w:rsidRDefault="007B3FB1" w:rsidP="005F0387">
      <w:pPr>
        <w:jc w:val="center"/>
        <w:rPr>
          <w:rFonts w:ascii="Arial" w:hAnsi="Arial" w:cs="Arial"/>
          <w:b/>
          <w:sz w:val="28"/>
          <w:szCs w:val="28"/>
        </w:rPr>
      </w:pPr>
      <w:r w:rsidRPr="007B3FB1">
        <w:rPr>
          <w:rFonts w:ascii="Arial" w:hAnsi="Arial" w:cs="Arial"/>
          <w:b/>
          <w:sz w:val="28"/>
          <w:szCs w:val="28"/>
        </w:rPr>
        <w:t>Suzuki introduceert tot 10</w:t>
      </w:r>
      <w:r w:rsidR="00287EEC">
        <w:rPr>
          <w:rFonts w:ascii="Arial" w:hAnsi="Arial" w:cs="Arial"/>
          <w:b/>
          <w:sz w:val="28"/>
          <w:szCs w:val="28"/>
        </w:rPr>
        <w:t xml:space="preserve"> </w:t>
      </w:r>
      <w:r w:rsidRPr="007B3FB1">
        <w:rPr>
          <w:rFonts w:ascii="Arial" w:hAnsi="Arial" w:cs="Arial"/>
          <w:b/>
          <w:sz w:val="28"/>
          <w:szCs w:val="28"/>
        </w:rPr>
        <w:t>jaar garantie op Auto, Motor en Marine</w:t>
      </w:r>
    </w:p>
    <w:p w14:paraId="5ECDA5F7" w14:textId="77777777" w:rsidR="0054103D" w:rsidRDefault="0054103D" w:rsidP="00F62E8D">
      <w:pPr>
        <w:rPr>
          <w:rFonts w:ascii="Arial" w:hAnsi="Arial" w:cs="Arial"/>
          <w:bCs/>
        </w:rPr>
      </w:pPr>
    </w:p>
    <w:p w14:paraId="0BC01870" w14:textId="7B22320A" w:rsidR="007B3FB1" w:rsidRDefault="007B3FB1" w:rsidP="007B3FB1">
      <w:pPr>
        <w:rPr>
          <w:rFonts w:ascii="Arial" w:hAnsi="Arial" w:cs="Arial"/>
          <w:b/>
        </w:rPr>
      </w:pPr>
      <w:r w:rsidRPr="007B3FB1">
        <w:rPr>
          <w:rFonts w:ascii="Arial" w:hAnsi="Arial" w:cs="Arial"/>
          <w:b/>
        </w:rPr>
        <w:t>Suzuki Nederland lanceert een unieke garantiepropositie: tot 10 jaar garantie op alle Suzuki-</w:t>
      </w:r>
      <w:r w:rsidR="00E51CB4">
        <w:rPr>
          <w:rFonts w:ascii="Arial" w:hAnsi="Arial" w:cs="Arial"/>
          <w:b/>
        </w:rPr>
        <w:t>producten</w:t>
      </w:r>
      <w:r w:rsidR="00E51CB4" w:rsidRPr="007B3FB1">
        <w:rPr>
          <w:rFonts w:ascii="Arial" w:hAnsi="Arial" w:cs="Arial"/>
          <w:b/>
        </w:rPr>
        <w:t xml:space="preserve"> </w:t>
      </w:r>
      <w:r w:rsidRPr="007B3FB1">
        <w:rPr>
          <w:rFonts w:ascii="Arial" w:hAnsi="Arial" w:cs="Arial"/>
          <w:b/>
        </w:rPr>
        <w:t xml:space="preserve">– auto’s, motorfietsen en buitenboordmotoren. Met deze stap onderstreept Suzuki </w:t>
      </w:r>
      <w:r w:rsidR="00CC606F">
        <w:rPr>
          <w:rFonts w:ascii="Arial" w:hAnsi="Arial" w:cs="Arial"/>
          <w:b/>
        </w:rPr>
        <w:t>zijn reputatie als producent van betrouwbare en duurzame voertuigen</w:t>
      </w:r>
      <w:r w:rsidR="009F75AE">
        <w:rPr>
          <w:rFonts w:ascii="Arial" w:hAnsi="Arial" w:cs="Arial"/>
          <w:b/>
        </w:rPr>
        <w:t>.</w:t>
      </w:r>
      <w:r w:rsidR="001D6C68">
        <w:rPr>
          <w:rFonts w:ascii="Arial" w:hAnsi="Arial" w:cs="Arial"/>
          <w:b/>
        </w:rPr>
        <w:t xml:space="preserve"> </w:t>
      </w:r>
      <w:r w:rsidR="004C0697" w:rsidRPr="004C0697">
        <w:rPr>
          <w:rFonts w:ascii="Arial" w:hAnsi="Arial" w:cs="Arial"/>
          <w:b/>
        </w:rPr>
        <w:t xml:space="preserve">Met een garantieperiode tot 10 jaar is Suzuki uniek in de Nederlandse motor- en </w:t>
      </w:r>
      <w:r w:rsidR="006725B0" w:rsidRPr="004C0697">
        <w:rPr>
          <w:rFonts w:ascii="Arial" w:hAnsi="Arial" w:cs="Arial"/>
          <w:b/>
        </w:rPr>
        <w:t>marine markt</w:t>
      </w:r>
      <w:r w:rsidR="004C0697" w:rsidRPr="004C0697">
        <w:rPr>
          <w:rFonts w:ascii="Arial" w:hAnsi="Arial" w:cs="Arial"/>
          <w:b/>
        </w:rPr>
        <w:t>.</w:t>
      </w:r>
    </w:p>
    <w:p w14:paraId="7DEB02C3" w14:textId="77777777" w:rsidR="009F75AE" w:rsidRPr="007B3FB1" w:rsidRDefault="009F75AE" w:rsidP="007B3FB1">
      <w:pPr>
        <w:rPr>
          <w:rFonts w:ascii="Arial" w:hAnsi="Arial" w:cs="Arial"/>
          <w:b/>
        </w:rPr>
      </w:pPr>
    </w:p>
    <w:p w14:paraId="3E2A090B" w14:textId="77777777" w:rsidR="006E2C1A" w:rsidRPr="006B5255" w:rsidRDefault="006E2C1A" w:rsidP="006E2C1A">
      <w:pPr>
        <w:rPr>
          <w:rFonts w:ascii="Arial" w:hAnsi="Arial" w:cs="Arial"/>
          <w:b/>
        </w:rPr>
      </w:pPr>
      <w:r w:rsidRPr="006B5255">
        <w:rPr>
          <w:rFonts w:ascii="Arial" w:hAnsi="Arial" w:cs="Arial"/>
          <w:b/>
        </w:rPr>
        <w:t>Langste garantieperiode in Nederland</w:t>
      </w:r>
    </w:p>
    <w:p w14:paraId="2846C616" w14:textId="3DE51903" w:rsidR="006E2C1A" w:rsidRPr="006D603E" w:rsidRDefault="005A42D0" w:rsidP="007B3FB1">
      <w:pPr>
        <w:rPr>
          <w:rFonts w:ascii="Arial" w:hAnsi="Arial" w:cs="Arial"/>
          <w:bCs/>
        </w:rPr>
      </w:pPr>
      <w:r w:rsidRPr="006D603E">
        <w:rPr>
          <w:rFonts w:ascii="Arial" w:hAnsi="Arial" w:cs="Arial"/>
          <w:bCs/>
        </w:rPr>
        <w:t xml:space="preserve">Met deze garantiepropositie zet Suzuki een nieuwe standaard in de markt. Het is één van de langste garantieperiodes in Nederland en voor motor- en </w:t>
      </w:r>
      <w:r w:rsidR="0066048E" w:rsidRPr="006D603E">
        <w:rPr>
          <w:rFonts w:ascii="Arial" w:hAnsi="Arial" w:cs="Arial"/>
        </w:rPr>
        <w:t>marine producten</w:t>
      </w:r>
      <w:r w:rsidRPr="006D603E">
        <w:rPr>
          <w:rFonts w:ascii="Arial" w:hAnsi="Arial" w:cs="Arial"/>
          <w:bCs/>
        </w:rPr>
        <w:t xml:space="preserve"> </w:t>
      </w:r>
      <w:r w:rsidR="00196825">
        <w:rPr>
          <w:rFonts w:ascii="Arial" w:hAnsi="Arial" w:cs="Arial"/>
          <w:bCs/>
        </w:rPr>
        <w:t xml:space="preserve">is het </w:t>
      </w:r>
      <w:r w:rsidRPr="006D603E">
        <w:rPr>
          <w:rFonts w:ascii="Arial" w:hAnsi="Arial" w:cs="Arial"/>
          <w:bCs/>
        </w:rPr>
        <w:t xml:space="preserve">zelfs </w:t>
      </w:r>
      <w:r w:rsidR="00196825">
        <w:rPr>
          <w:rFonts w:ascii="Arial" w:hAnsi="Arial" w:cs="Arial"/>
          <w:bCs/>
        </w:rPr>
        <w:t>een primeur</w:t>
      </w:r>
      <w:r w:rsidRPr="006D603E">
        <w:rPr>
          <w:rFonts w:ascii="Arial" w:hAnsi="Arial" w:cs="Arial"/>
          <w:bCs/>
        </w:rPr>
        <w:t>. Voor klanten betekent dit niet alleen zekerheid, maar ook een bevestiging van Suzuki</w:t>
      </w:r>
      <w:r w:rsidR="0060614A">
        <w:rPr>
          <w:rFonts w:ascii="Arial" w:hAnsi="Arial" w:cs="Arial"/>
          <w:bCs/>
        </w:rPr>
        <w:t>’</w:t>
      </w:r>
      <w:r w:rsidRPr="006D603E">
        <w:rPr>
          <w:rFonts w:ascii="Arial" w:hAnsi="Arial" w:cs="Arial"/>
          <w:bCs/>
        </w:rPr>
        <w:t xml:space="preserve">s </w:t>
      </w:r>
      <w:r w:rsidR="0060614A">
        <w:rPr>
          <w:rFonts w:ascii="Arial" w:hAnsi="Arial" w:cs="Arial"/>
          <w:bCs/>
        </w:rPr>
        <w:t>reputatie als producent van solide en betrouwbare producten</w:t>
      </w:r>
      <w:r w:rsidRPr="006D603E">
        <w:rPr>
          <w:rFonts w:ascii="Arial" w:hAnsi="Arial" w:cs="Arial"/>
          <w:bCs/>
        </w:rPr>
        <w:t xml:space="preserve">. Door onderhoud te laten uitvoeren bij </w:t>
      </w:r>
      <w:r w:rsidR="006725B0">
        <w:rPr>
          <w:rFonts w:ascii="Arial" w:hAnsi="Arial" w:cs="Arial"/>
          <w:bCs/>
        </w:rPr>
        <w:t>officiële</w:t>
      </w:r>
      <w:r w:rsidR="008B6CAC">
        <w:rPr>
          <w:rFonts w:ascii="Arial" w:hAnsi="Arial" w:cs="Arial"/>
          <w:bCs/>
        </w:rPr>
        <w:t xml:space="preserve"> Suzuki (Service)-dealers</w:t>
      </w:r>
      <w:r w:rsidRPr="006D603E">
        <w:rPr>
          <w:rFonts w:ascii="Arial" w:hAnsi="Arial" w:cs="Arial"/>
          <w:bCs/>
        </w:rPr>
        <w:t xml:space="preserve"> blijft het product technisch in topconditie, wat </w:t>
      </w:r>
      <w:r w:rsidR="00AC7534">
        <w:rPr>
          <w:rFonts w:ascii="Arial" w:hAnsi="Arial" w:cs="Arial"/>
          <w:bCs/>
        </w:rPr>
        <w:t xml:space="preserve">bijdraagt aan het behoud van </w:t>
      </w:r>
      <w:r w:rsidR="00A7355F">
        <w:rPr>
          <w:rFonts w:ascii="Arial" w:hAnsi="Arial" w:cs="Arial"/>
          <w:bCs/>
        </w:rPr>
        <w:t>een maximale restwaarde van het product</w:t>
      </w:r>
      <w:r w:rsidRPr="006D603E">
        <w:rPr>
          <w:rFonts w:ascii="Arial" w:hAnsi="Arial" w:cs="Arial"/>
          <w:bCs/>
        </w:rPr>
        <w:t>. Dit toont het vertrouwen van Suzuki in de deskundigheid van haar monteurs en het strikte onderhoudsprotocol.</w:t>
      </w:r>
      <w:r w:rsidRPr="006D603E">
        <w:rPr>
          <w:rFonts w:ascii="Arial" w:hAnsi="Arial" w:cs="Arial"/>
          <w:bCs/>
        </w:rPr>
        <w:br/>
      </w:r>
    </w:p>
    <w:p w14:paraId="637643D2" w14:textId="3DE282A1" w:rsidR="007B3FB1" w:rsidRPr="007B3FB1" w:rsidRDefault="007B3FB1" w:rsidP="007B3FB1">
      <w:pPr>
        <w:rPr>
          <w:rFonts w:ascii="Arial" w:hAnsi="Arial" w:cs="Arial"/>
          <w:b/>
        </w:rPr>
      </w:pPr>
      <w:r w:rsidRPr="007B3FB1">
        <w:rPr>
          <w:rFonts w:ascii="Arial" w:hAnsi="Arial" w:cs="Arial"/>
          <w:b/>
        </w:rPr>
        <w:t xml:space="preserve">Van </w:t>
      </w:r>
      <w:r w:rsidR="00C469EE">
        <w:rPr>
          <w:rFonts w:ascii="Arial" w:hAnsi="Arial" w:cs="Arial"/>
          <w:b/>
        </w:rPr>
        <w:t>6 jaa</w:t>
      </w:r>
      <w:r w:rsidRPr="007B3FB1">
        <w:rPr>
          <w:rFonts w:ascii="Arial" w:hAnsi="Arial" w:cs="Arial"/>
          <w:b/>
        </w:rPr>
        <w:t>r garantie naar tot 10 jaar zekerheid</w:t>
      </w:r>
    </w:p>
    <w:p w14:paraId="4B14C5E6" w14:textId="13538519" w:rsidR="007B3FB1" w:rsidRDefault="00891B91" w:rsidP="007E31B8">
      <w:pPr>
        <w:rPr>
          <w:rFonts w:ascii="Arial" w:hAnsi="Arial" w:cs="Arial"/>
          <w:bCs/>
        </w:rPr>
      </w:pPr>
      <w:r w:rsidRPr="00CD6C31">
        <w:rPr>
          <w:rFonts w:ascii="Arial" w:hAnsi="Arial" w:cs="Arial"/>
          <w:bCs/>
        </w:rPr>
        <w:t xml:space="preserve">Voor alle nieuwe Suzuki-modellen gold tot nu toe een garantietermijn van 6 jaar: 3 jaar fabrieksgarantie, aangevuld met 3 jaar garantie vanuit Suzuki Nederland. </w:t>
      </w:r>
      <w:r>
        <w:rPr>
          <w:rFonts w:ascii="Arial" w:hAnsi="Arial" w:cs="Arial"/>
          <w:bCs/>
        </w:rPr>
        <w:t xml:space="preserve">Deze garantieperiode wordt nu tot 10 jaar voor alle Suzuki producten. </w:t>
      </w:r>
      <w:r>
        <w:rPr>
          <w:rFonts w:ascii="Arial" w:hAnsi="Arial" w:cs="Arial"/>
          <w:bCs/>
        </w:rPr>
        <w:t xml:space="preserve"> </w:t>
      </w:r>
      <w:r w:rsidR="007E31B8">
        <w:rPr>
          <w:rFonts w:ascii="Arial" w:hAnsi="Arial" w:cs="Arial"/>
          <w:bCs/>
        </w:rPr>
        <w:t>Vanaf het derde jaar</w:t>
      </w:r>
      <w:r w:rsidR="007B3FB1" w:rsidRPr="009678DF">
        <w:rPr>
          <w:rFonts w:ascii="Arial" w:hAnsi="Arial" w:cs="Arial"/>
          <w:bCs/>
        </w:rPr>
        <w:t xml:space="preserve"> kan de garantie jaarlijks worden verlengd tot maximaal 10 jaar</w:t>
      </w:r>
      <w:r w:rsidR="000F523D">
        <w:rPr>
          <w:rFonts w:ascii="Arial" w:hAnsi="Arial" w:cs="Arial"/>
          <w:bCs/>
        </w:rPr>
        <w:t>.</w:t>
      </w:r>
      <w:r w:rsidR="007B3FB1" w:rsidRPr="009678DF">
        <w:rPr>
          <w:rFonts w:ascii="Arial" w:hAnsi="Arial" w:cs="Arial"/>
          <w:bCs/>
        </w:rPr>
        <w:t xml:space="preserve"> De verlenging is eenvoudig: na iedere onderhoudsbeurt bij een officiële Suzuki</w:t>
      </w:r>
      <w:r w:rsidR="008B6CAC">
        <w:rPr>
          <w:rFonts w:ascii="Arial" w:hAnsi="Arial" w:cs="Arial"/>
          <w:bCs/>
        </w:rPr>
        <w:t xml:space="preserve"> (Service)</w:t>
      </w:r>
      <w:r w:rsidR="007B3FB1" w:rsidRPr="009678DF">
        <w:rPr>
          <w:rFonts w:ascii="Arial" w:hAnsi="Arial" w:cs="Arial"/>
          <w:bCs/>
        </w:rPr>
        <w:t xml:space="preserve">-dealer wordt één jaar extra garantie toegekend, mits het onderhoud </w:t>
      </w:r>
      <w:r w:rsidR="00440422" w:rsidRPr="009678DF">
        <w:rPr>
          <w:rFonts w:ascii="Arial" w:hAnsi="Arial" w:cs="Arial"/>
          <w:bCs/>
        </w:rPr>
        <w:t>volgens</w:t>
      </w:r>
      <w:r w:rsidR="007B3FB1" w:rsidRPr="009678DF">
        <w:rPr>
          <w:rFonts w:ascii="Arial" w:hAnsi="Arial" w:cs="Arial"/>
          <w:bCs/>
        </w:rPr>
        <w:t xml:space="preserve"> fabrieksvoorschriften </w:t>
      </w:r>
      <w:r w:rsidR="00717505" w:rsidRPr="009678DF">
        <w:rPr>
          <w:rFonts w:ascii="Arial" w:hAnsi="Arial" w:cs="Arial"/>
          <w:bCs/>
        </w:rPr>
        <w:t>is uitgevoerd</w:t>
      </w:r>
      <w:r w:rsidR="00717505">
        <w:rPr>
          <w:rFonts w:ascii="Arial" w:hAnsi="Arial" w:cs="Arial"/>
          <w:bCs/>
        </w:rPr>
        <w:t>, eventuele gebreken zijn hersteld</w:t>
      </w:r>
      <w:r w:rsidR="00717505" w:rsidRPr="009678DF">
        <w:rPr>
          <w:rFonts w:ascii="Arial" w:hAnsi="Arial" w:cs="Arial"/>
          <w:bCs/>
        </w:rPr>
        <w:t xml:space="preserve"> en originele onderdelen zijn gebruikt</w:t>
      </w:r>
      <w:r w:rsidR="00717505" w:rsidRPr="009678DF">
        <w:rPr>
          <w:rFonts w:ascii="Arial" w:hAnsi="Arial" w:cs="Arial"/>
          <w:bCs/>
        </w:rPr>
        <w:t>.</w:t>
      </w:r>
    </w:p>
    <w:p w14:paraId="647C0D6B" w14:textId="77777777" w:rsidR="007B3FB1" w:rsidRDefault="007B3FB1" w:rsidP="007B3FB1">
      <w:pPr>
        <w:rPr>
          <w:rFonts w:ascii="Arial" w:hAnsi="Arial" w:cs="Arial"/>
          <w:b/>
        </w:rPr>
      </w:pPr>
    </w:p>
    <w:p w14:paraId="3643A2AD" w14:textId="368EBE1D" w:rsidR="006C768D" w:rsidRPr="006C768D" w:rsidRDefault="006C768D" w:rsidP="007B3FB1">
      <w:pPr>
        <w:rPr>
          <w:rFonts w:ascii="Arial" w:hAnsi="Arial" w:cs="Arial"/>
          <w:b/>
        </w:rPr>
      </w:pPr>
      <w:r w:rsidRPr="00E51CB4">
        <w:rPr>
          <w:rFonts w:ascii="Arial" w:hAnsi="Arial" w:cs="Arial"/>
          <w:b/>
        </w:rPr>
        <w:t>Suzuki</w:t>
      </w:r>
      <w:r>
        <w:rPr>
          <w:rFonts w:ascii="Arial" w:hAnsi="Arial" w:cs="Arial"/>
          <w:b/>
        </w:rPr>
        <w:t xml:space="preserve"> staat voor betrouwbaarheid</w:t>
      </w:r>
    </w:p>
    <w:p w14:paraId="15FD4FB1" w14:textId="0DB9EFD9" w:rsidR="006C768D" w:rsidRPr="003E2756" w:rsidRDefault="009875A7" w:rsidP="007B3FB1">
      <w:pPr>
        <w:rPr>
          <w:rFonts w:ascii="Arial" w:hAnsi="Arial" w:cs="Arial"/>
          <w:b/>
        </w:rPr>
      </w:pPr>
      <w:r w:rsidRPr="00E51CB4">
        <w:rPr>
          <w:rFonts w:ascii="Arial" w:hAnsi="Arial" w:cs="Arial"/>
          <w:bCs/>
        </w:rPr>
        <w:t>Met het</w:t>
      </w:r>
      <w:r w:rsidR="00054D4E">
        <w:rPr>
          <w:rFonts w:ascii="Arial" w:hAnsi="Arial" w:cs="Arial"/>
          <w:bCs/>
        </w:rPr>
        <w:t xml:space="preserve"> tot</w:t>
      </w:r>
      <w:r w:rsidRPr="00E51CB4">
        <w:rPr>
          <w:rFonts w:ascii="Arial" w:hAnsi="Arial" w:cs="Arial"/>
          <w:bCs/>
        </w:rPr>
        <w:t xml:space="preserve"> 10</w:t>
      </w:r>
      <w:r w:rsidR="00054D4E">
        <w:rPr>
          <w:rFonts w:ascii="Arial" w:hAnsi="Arial" w:cs="Arial"/>
          <w:bCs/>
        </w:rPr>
        <w:t xml:space="preserve"> </w:t>
      </w:r>
      <w:r>
        <w:rPr>
          <w:rFonts w:ascii="Arial" w:hAnsi="Arial" w:cs="Arial"/>
          <w:bCs/>
        </w:rPr>
        <w:t>jaar garantie programma bevestig</w:t>
      </w:r>
      <w:r w:rsidR="007C3EFA">
        <w:rPr>
          <w:rFonts w:ascii="Arial" w:hAnsi="Arial" w:cs="Arial"/>
          <w:bCs/>
        </w:rPr>
        <w:t>t</w:t>
      </w:r>
      <w:r>
        <w:rPr>
          <w:rFonts w:ascii="Arial" w:hAnsi="Arial" w:cs="Arial"/>
          <w:bCs/>
        </w:rPr>
        <w:t xml:space="preserve"> Suzuki </w:t>
      </w:r>
      <w:r w:rsidR="00464872">
        <w:rPr>
          <w:rFonts w:ascii="Arial" w:hAnsi="Arial" w:cs="Arial"/>
          <w:bCs/>
        </w:rPr>
        <w:t xml:space="preserve">haar reputatie als betrouwbaar merk. </w:t>
      </w:r>
      <w:r w:rsidR="007C3EFA">
        <w:rPr>
          <w:rFonts w:ascii="Arial" w:hAnsi="Arial" w:cs="Arial"/>
          <w:bCs/>
        </w:rPr>
        <w:t>Daar</w:t>
      </w:r>
      <w:r w:rsidR="00627BA1">
        <w:rPr>
          <w:rFonts w:ascii="Arial" w:hAnsi="Arial" w:cs="Arial"/>
          <w:bCs/>
        </w:rPr>
        <w:t>bij profiteert de</w:t>
      </w:r>
      <w:r w:rsidR="002A5DA1">
        <w:rPr>
          <w:rFonts w:ascii="Arial" w:hAnsi="Arial" w:cs="Arial"/>
          <w:bCs/>
        </w:rPr>
        <w:t xml:space="preserve"> klant van </w:t>
      </w:r>
      <w:r w:rsidR="008D0D07">
        <w:rPr>
          <w:rFonts w:ascii="Arial" w:hAnsi="Arial" w:cs="Arial"/>
          <w:bCs/>
        </w:rPr>
        <w:t>extra zekerheid</w:t>
      </w:r>
      <w:r w:rsidR="00DE2E36">
        <w:rPr>
          <w:rFonts w:ascii="Arial" w:hAnsi="Arial" w:cs="Arial"/>
          <w:bCs/>
        </w:rPr>
        <w:t xml:space="preserve"> en een hogere restwaarde. </w:t>
      </w:r>
      <w:r w:rsidR="003E2756">
        <w:rPr>
          <w:rFonts w:ascii="Arial" w:hAnsi="Arial" w:cs="Arial"/>
          <w:bCs/>
        </w:rPr>
        <w:t>Als extra service tot het 10</w:t>
      </w:r>
      <w:r w:rsidR="003E2756" w:rsidRPr="00DC6AC7">
        <w:rPr>
          <w:rFonts w:ascii="Arial" w:hAnsi="Arial" w:cs="Arial"/>
          <w:bCs/>
          <w:vertAlign w:val="superscript"/>
        </w:rPr>
        <w:t>e</w:t>
      </w:r>
      <w:r w:rsidR="003E2756">
        <w:rPr>
          <w:rFonts w:ascii="Arial" w:hAnsi="Arial" w:cs="Arial"/>
          <w:bCs/>
        </w:rPr>
        <w:t xml:space="preserve"> jaar is voor zowel Suzuki auto’s als motoren Suzuki Pechhulp inbegrepen in heel Europa.  </w:t>
      </w:r>
    </w:p>
    <w:p w14:paraId="7ADD36C7" w14:textId="77777777" w:rsidR="006C768D" w:rsidRDefault="006C768D" w:rsidP="007B3FB1">
      <w:pPr>
        <w:rPr>
          <w:rFonts w:ascii="Arial" w:hAnsi="Arial" w:cs="Arial"/>
          <w:b/>
        </w:rPr>
      </w:pPr>
    </w:p>
    <w:p w14:paraId="7A848656" w14:textId="77777777" w:rsidR="00D77932" w:rsidRPr="00E51CB4" w:rsidRDefault="00D77932" w:rsidP="00D77932">
      <w:pPr>
        <w:rPr>
          <w:rFonts w:ascii="Arial" w:hAnsi="Arial" w:cs="Arial"/>
          <w:bCs/>
        </w:rPr>
      </w:pPr>
      <w:r w:rsidRPr="00E51CB4">
        <w:rPr>
          <w:rFonts w:ascii="Arial" w:hAnsi="Arial" w:cs="Arial"/>
          <w:bCs/>
        </w:rPr>
        <w:t>“Het aanbieden van tot 10 jaar garantie is voor ons een heel logische stap. We hebben het volste vertrouwen in de kwaliteit en betrouwbaarheid van onze Suzuki producten." aldus Geordy Bloem, Algemeen Directeur Suzuki Nederland. “Met deze garantie geven we onze klanten maximale zekerheid en gemoedsrust. Het betekent niet alleen zekerheid vandaag, maar ook vertrouwen in de toekomst. Zo kunnen onze klanten zorgeloos blijven rijden en varen, jaar na jaar.”</w:t>
      </w:r>
    </w:p>
    <w:p w14:paraId="2C7FE418" w14:textId="77777777" w:rsidR="00D77932" w:rsidRDefault="00D77932" w:rsidP="007B3FB1">
      <w:pPr>
        <w:rPr>
          <w:rFonts w:ascii="Arial" w:hAnsi="Arial" w:cs="Arial"/>
          <w:b/>
        </w:rPr>
      </w:pPr>
    </w:p>
    <w:p w14:paraId="5248400C" w14:textId="59DCC82D" w:rsidR="00CC606F" w:rsidRPr="00CC606F" w:rsidRDefault="00CC606F" w:rsidP="00CC606F">
      <w:pPr>
        <w:rPr>
          <w:rFonts w:ascii="Arial" w:hAnsi="Arial" w:cs="Arial"/>
          <w:b/>
        </w:rPr>
      </w:pPr>
      <w:r>
        <w:rPr>
          <w:rFonts w:ascii="Arial" w:hAnsi="Arial" w:cs="Arial"/>
          <w:b/>
        </w:rPr>
        <w:t>Garantievoorwaarden</w:t>
      </w:r>
    </w:p>
    <w:p w14:paraId="2357AEE0" w14:textId="54F4E2BE" w:rsidR="00BD0B3A" w:rsidRDefault="00BD0B3A" w:rsidP="00BD0B3A">
      <w:pPr>
        <w:rPr>
          <w:rFonts w:ascii="Arial" w:hAnsi="Arial" w:cs="Arial"/>
          <w:bCs/>
        </w:rPr>
      </w:pPr>
      <w:r>
        <w:rPr>
          <w:rFonts w:ascii="Arial" w:hAnsi="Arial" w:cs="Arial"/>
          <w:bCs/>
        </w:rPr>
        <w:t xml:space="preserve">Suzuki auto’s tot 10 jaar oud vallen – mits aan de voorwaarden voldaan – automatisch binnen het nieuwe </w:t>
      </w:r>
      <w:r w:rsidR="00FA0800">
        <w:rPr>
          <w:rFonts w:ascii="Arial" w:hAnsi="Arial" w:cs="Arial"/>
          <w:bCs/>
        </w:rPr>
        <w:t>tot</w:t>
      </w:r>
      <w:r>
        <w:rPr>
          <w:rFonts w:ascii="Arial" w:hAnsi="Arial" w:cs="Arial"/>
          <w:bCs/>
        </w:rPr>
        <w:t xml:space="preserve"> </w:t>
      </w:r>
      <w:r w:rsidRPr="003914C8">
        <w:rPr>
          <w:rFonts w:ascii="Arial" w:hAnsi="Arial" w:cs="Arial"/>
          <w:bCs/>
        </w:rPr>
        <w:t>10</w:t>
      </w:r>
      <w:r w:rsidR="00FA0800">
        <w:rPr>
          <w:rFonts w:ascii="Arial" w:hAnsi="Arial" w:cs="Arial"/>
          <w:bCs/>
        </w:rPr>
        <w:t xml:space="preserve"> </w:t>
      </w:r>
      <w:r w:rsidRPr="003914C8">
        <w:rPr>
          <w:rFonts w:ascii="Arial" w:hAnsi="Arial" w:cs="Arial"/>
          <w:bCs/>
        </w:rPr>
        <w:t xml:space="preserve">jaar garantie </w:t>
      </w:r>
      <w:r>
        <w:rPr>
          <w:rFonts w:ascii="Arial" w:hAnsi="Arial" w:cs="Arial"/>
          <w:bCs/>
        </w:rPr>
        <w:t xml:space="preserve">programma. Voor Suzuki motoren en buitenboordmotoren geldt het </w:t>
      </w:r>
      <w:r w:rsidR="00FA0800">
        <w:rPr>
          <w:rFonts w:ascii="Arial" w:hAnsi="Arial" w:cs="Arial"/>
          <w:bCs/>
        </w:rPr>
        <w:t xml:space="preserve">tot </w:t>
      </w:r>
      <w:r>
        <w:rPr>
          <w:rFonts w:ascii="Arial" w:hAnsi="Arial" w:cs="Arial"/>
          <w:bCs/>
        </w:rPr>
        <w:t>10</w:t>
      </w:r>
      <w:r w:rsidR="00FA0800">
        <w:rPr>
          <w:rFonts w:ascii="Arial" w:hAnsi="Arial" w:cs="Arial"/>
          <w:bCs/>
        </w:rPr>
        <w:t xml:space="preserve"> </w:t>
      </w:r>
      <w:r>
        <w:rPr>
          <w:rFonts w:ascii="Arial" w:hAnsi="Arial" w:cs="Arial"/>
          <w:bCs/>
        </w:rPr>
        <w:t>jaar garantieprogramma voor modellen geleverd vanaf 1 januari</w:t>
      </w:r>
      <w:r w:rsidR="0026450E">
        <w:rPr>
          <w:rFonts w:ascii="Arial" w:hAnsi="Arial" w:cs="Arial"/>
          <w:bCs/>
        </w:rPr>
        <w:t xml:space="preserve"> 2023</w:t>
      </w:r>
      <w:r>
        <w:rPr>
          <w:rFonts w:ascii="Arial" w:hAnsi="Arial" w:cs="Arial"/>
          <w:bCs/>
        </w:rPr>
        <w:t xml:space="preserve">, opnieuw mits aan de voorwaarden </w:t>
      </w:r>
      <w:r w:rsidR="00FC0E41">
        <w:rPr>
          <w:rFonts w:ascii="Arial" w:hAnsi="Arial" w:cs="Arial"/>
          <w:bCs/>
        </w:rPr>
        <w:t xml:space="preserve">wordt </w:t>
      </w:r>
      <w:r>
        <w:rPr>
          <w:rFonts w:ascii="Arial" w:hAnsi="Arial" w:cs="Arial"/>
          <w:bCs/>
        </w:rPr>
        <w:t xml:space="preserve">voldaan. </w:t>
      </w:r>
      <w:r w:rsidRPr="004E3AD9">
        <w:rPr>
          <w:rFonts w:ascii="Arial" w:hAnsi="Arial" w:cs="Arial"/>
          <w:bCs/>
        </w:rPr>
        <w:t xml:space="preserve">Binnen de voorwaarden is er ook een mogelijkheid voor voertuigen en buitenboordmotoren om toe te treden tot het </w:t>
      </w:r>
      <w:r w:rsidR="00591BB2">
        <w:rPr>
          <w:rFonts w:ascii="Arial" w:hAnsi="Arial" w:cs="Arial"/>
          <w:bCs/>
        </w:rPr>
        <w:t xml:space="preserve">tot </w:t>
      </w:r>
      <w:r w:rsidRPr="004E3AD9">
        <w:rPr>
          <w:rFonts w:ascii="Arial" w:hAnsi="Arial" w:cs="Arial"/>
          <w:bCs/>
        </w:rPr>
        <w:t>10</w:t>
      </w:r>
      <w:r w:rsidR="00591BB2">
        <w:rPr>
          <w:rFonts w:ascii="Arial" w:hAnsi="Arial" w:cs="Arial"/>
          <w:bCs/>
        </w:rPr>
        <w:t xml:space="preserve"> </w:t>
      </w:r>
      <w:r w:rsidRPr="004E3AD9">
        <w:rPr>
          <w:rFonts w:ascii="Arial" w:hAnsi="Arial" w:cs="Arial"/>
          <w:bCs/>
        </w:rPr>
        <w:t xml:space="preserve">jaar garantieprogramma wanneer die niet door een Suzuki-dealer zijn onderhouden. </w:t>
      </w:r>
    </w:p>
    <w:p w14:paraId="00C09590" w14:textId="77777777" w:rsidR="00BD0B3A" w:rsidRDefault="00BD0B3A" w:rsidP="00CC606F">
      <w:pPr>
        <w:rPr>
          <w:rFonts w:ascii="Arial" w:hAnsi="Arial" w:cs="Arial"/>
          <w:bCs/>
        </w:rPr>
      </w:pPr>
    </w:p>
    <w:p w14:paraId="60A81DA9" w14:textId="5EFED63D" w:rsidR="0002405D" w:rsidRPr="006D603E" w:rsidRDefault="002B4E74" w:rsidP="00AC587E">
      <w:pPr>
        <w:rPr>
          <w:rFonts w:ascii="Arial" w:hAnsi="Arial" w:cs="Arial"/>
          <w:b/>
        </w:rPr>
      </w:pPr>
      <w:r>
        <w:rPr>
          <w:rFonts w:ascii="Arial" w:hAnsi="Arial" w:cs="Arial"/>
          <w:bCs/>
        </w:rPr>
        <w:lastRenderedPageBreak/>
        <w:t xml:space="preserve">Raadpleeg </w:t>
      </w:r>
      <w:hyperlink r:id="rId10" w:history="1">
        <w:r w:rsidRPr="00174E05">
          <w:rPr>
            <w:rStyle w:val="Hyperlink"/>
            <w:rFonts w:ascii="Arial" w:hAnsi="Arial" w:cs="Arial"/>
            <w:bCs/>
          </w:rPr>
          <w:t>www.suzuki.nl</w:t>
        </w:r>
      </w:hyperlink>
      <w:r>
        <w:rPr>
          <w:rFonts w:ascii="Arial" w:hAnsi="Arial" w:cs="Arial"/>
          <w:bCs/>
        </w:rPr>
        <w:t xml:space="preserve"> voor de voorwaarden.</w:t>
      </w:r>
    </w:p>
    <w:p w14:paraId="2C86C2AC" w14:textId="77777777" w:rsidR="0002405D" w:rsidRPr="006D603E" w:rsidRDefault="0002405D" w:rsidP="00AC587E">
      <w:pPr>
        <w:rPr>
          <w:rFonts w:ascii="Arial" w:hAnsi="Arial" w:cs="Arial"/>
          <w:b/>
        </w:rPr>
      </w:pPr>
    </w:p>
    <w:p w14:paraId="24BD4EBE" w14:textId="77777777" w:rsidR="00A640B4" w:rsidRPr="006D603E" w:rsidRDefault="00A640B4" w:rsidP="00A640B4">
      <w:pPr>
        <w:pStyle w:val="Dokument1"/>
        <w:keepNext w:val="0"/>
        <w:keepLines w:val="0"/>
        <w:tabs>
          <w:tab w:val="clear" w:pos="-720"/>
        </w:tabs>
        <w:suppressAutoHyphens w:val="0"/>
        <w:spacing w:line="240" w:lineRule="auto"/>
        <w:rPr>
          <w:rFonts w:ascii="Arial" w:hAnsi="Arial" w:cs="Arial"/>
          <w:lang w:val="nl-NL"/>
        </w:rPr>
      </w:pPr>
    </w:p>
    <w:p w14:paraId="0D829B3B" w14:textId="1A7BF45A" w:rsidR="00A640B4" w:rsidRPr="00913ECD" w:rsidRDefault="00A640B4" w:rsidP="00A640B4">
      <w:pPr>
        <w:widowControl w:val="0"/>
        <w:tabs>
          <w:tab w:val="left" w:pos="-1440"/>
          <w:tab w:val="left" w:pos="-720"/>
        </w:tabs>
        <w:suppressAutoHyphens/>
        <w:autoSpaceDE w:val="0"/>
        <w:autoSpaceDN w:val="0"/>
        <w:adjustRightInd w:val="0"/>
        <w:jc w:val="right"/>
        <w:rPr>
          <w:rFonts w:ascii="Arial" w:eastAsia="Times New Roman" w:hAnsi="Arial" w:cs="Arial"/>
        </w:rPr>
      </w:pPr>
      <w:r w:rsidRPr="00EF5D92">
        <w:rPr>
          <w:rFonts w:ascii="Arial" w:eastAsia="Times New Roman" w:hAnsi="Arial" w:cs="Arial"/>
        </w:rPr>
        <w:t xml:space="preserve">Vianen, </w:t>
      </w:r>
      <w:r w:rsidR="007B3FB1">
        <w:rPr>
          <w:rFonts w:ascii="Arial" w:eastAsia="Times New Roman" w:hAnsi="Arial" w:cs="Arial"/>
        </w:rPr>
        <w:t>24</w:t>
      </w:r>
      <w:r w:rsidR="00F62E8D">
        <w:rPr>
          <w:rFonts w:ascii="Arial" w:eastAsia="Times New Roman" w:hAnsi="Arial" w:cs="Arial"/>
        </w:rPr>
        <w:t xml:space="preserve"> november </w:t>
      </w:r>
      <w:r w:rsidRPr="00EF5D92">
        <w:rPr>
          <w:rFonts w:ascii="Arial" w:eastAsia="Times New Roman" w:hAnsi="Arial" w:cs="Arial"/>
        </w:rPr>
        <w:t>20</w:t>
      </w:r>
      <w:r w:rsidR="00157306" w:rsidRPr="00EF5D92">
        <w:rPr>
          <w:rFonts w:ascii="Arial" w:eastAsia="Times New Roman" w:hAnsi="Arial" w:cs="Arial"/>
        </w:rPr>
        <w:t>2</w:t>
      </w:r>
      <w:r w:rsidR="006104C7" w:rsidRPr="00EF5D92">
        <w:rPr>
          <w:rFonts w:ascii="Arial" w:eastAsia="Times New Roman" w:hAnsi="Arial" w:cs="Arial"/>
        </w:rPr>
        <w:t>5</w:t>
      </w:r>
    </w:p>
    <w:p w14:paraId="6689CF7E" w14:textId="77777777" w:rsidR="005C41C3" w:rsidRPr="00913ECD" w:rsidRDefault="005C41C3" w:rsidP="005C41C3">
      <w:pPr>
        <w:widowControl w:val="0"/>
        <w:tabs>
          <w:tab w:val="left" w:pos="-1440"/>
          <w:tab w:val="left" w:pos="-720"/>
          <w:tab w:val="left" w:pos="6255"/>
        </w:tabs>
        <w:suppressAutoHyphens/>
        <w:autoSpaceDE w:val="0"/>
        <w:autoSpaceDN w:val="0"/>
        <w:adjustRightInd w:val="0"/>
        <w:rPr>
          <w:rFonts w:ascii="Arial" w:eastAsia="Times New Roman" w:hAnsi="Arial" w:cs="Arial"/>
        </w:rPr>
      </w:pPr>
    </w:p>
    <w:p w14:paraId="4FEA034B" w14:textId="77777777" w:rsidR="005C41C3" w:rsidRPr="00913ECD" w:rsidRDefault="005C41C3" w:rsidP="005C41C3">
      <w:pPr>
        <w:widowControl w:val="0"/>
        <w:pBdr>
          <w:bottom w:val="single" w:sz="4" w:space="1" w:color="auto"/>
        </w:pBdr>
        <w:tabs>
          <w:tab w:val="left" w:pos="-1440"/>
          <w:tab w:val="left" w:pos="-720"/>
        </w:tabs>
        <w:suppressAutoHyphens/>
        <w:autoSpaceDE w:val="0"/>
        <w:autoSpaceDN w:val="0"/>
        <w:adjustRightInd w:val="0"/>
        <w:rPr>
          <w:rFonts w:ascii="Arial" w:eastAsia="Times New Roman" w:hAnsi="Arial" w:cs="Arial"/>
        </w:rPr>
      </w:pPr>
    </w:p>
    <w:p w14:paraId="5F8D2B03" w14:textId="77777777" w:rsidR="005C41C3" w:rsidRPr="00913ECD" w:rsidRDefault="005C41C3" w:rsidP="005C41C3">
      <w:pPr>
        <w:widowControl w:val="0"/>
        <w:tabs>
          <w:tab w:val="left" w:pos="-1440"/>
          <w:tab w:val="left" w:pos="-720"/>
        </w:tabs>
        <w:suppressAutoHyphens/>
        <w:autoSpaceDE w:val="0"/>
        <w:autoSpaceDN w:val="0"/>
        <w:adjustRightInd w:val="0"/>
        <w:rPr>
          <w:rFonts w:ascii="Arial" w:eastAsia="Times New Roman" w:hAnsi="Arial" w:cs="Arial"/>
        </w:rPr>
      </w:pPr>
    </w:p>
    <w:p w14:paraId="45B7F8F7" w14:textId="77777777" w:rsidR="00A7760D" w:rsidRPr="00913ECD" w:rsidRDefault="00A7760D" w:rsidP="00A7760D">
      <w:pPr>
        <w:widowControl w:val="0"/>
        <w:tabs>
          <w:tab w:val="left" w:pos="-1440"/>
          <w:tab w:val="left" w:pos="-720"/>
        </w:tabs>
        <w:suppressAutoHyphens/>
        <w:autoSpaceDE w:val="0"/>
        <w:autoSpaceDN w:val="0"/>
        <w:adjustRightInd w:val="0"/>
        <w:spacing w:line="240" w:lineRule="atLeast"/>
        <w:rPr>
          <w:rFonts w:ascii="Arial" w:eastAsia="Times New Roman" w:hAnsi="Arial" w:cs="Arial"/>
        </w:rPr>
      </w:pPr>
      <w:r w:rsidRPr="00913ECD">
        <w:rPr>
          <w:rFonts w:ascii="Arial" w:eastAsia="Times New Roman" w:hAnsi="Arial" w:cs="Arial"/>
        </w:rPr>
        <w:t>NIET VOOR PUBLICATIE:</w:t>
      </w:r>
    </w:p>
    <w:p w14:paraId="3DD704A1" w14:textId="77777777" w:rsidR="00017BFD" w:rsidRPr="00913ECD" w:rsidRDefault="00017BFD" w:rsidP="00017BFD">
      <w:pPr>
        <w:widowControl w:val="0"/>
        <w:tabs>
          <w:tab w:val="left" w:pos="-1440"/>
          <w:tab w:val="left" w:pos="-720"/>
        </w:tabs>
        <w:suppressAutoHyphens/>
        <w:autoSpaceDE w:val="0"/>
        <w:autoSpaceDN w:val="0"/>
        <w:adjustRightInd w:val="0"/>
        <w:spacing w:line="240" w:lineRule="atLeast"/>
        <w:rPr>
          <w:rFonts w:ascii="Arial" w:eastAsia="Times New Roman" w:hAnsi="Arial" w:cs="Arial"/>
        </w:rPr>
      </w:pPr>
      <w:r w:rsidRPr="00913ECD">
        <w:rPr>
          <w:rFonts w:ascii="Arial" w:eastAsia="Times New Roman" w:hAnsi="Arial" w:cs="Arial"/>
        </w:rPr>
        <w:t>Voor meer informatie kunt u contact opnemen met:</w:t>
      </w:r>
    </w:p>
    <w:p w14:paraId="7CD979B7" w14:textId="77777777" w:rsidR="00157306" w:rsidRPr="005323F2" w:rsidRDefault="00157306" w:rsidP="00157306">
      <w:pPr>
        <w:widowControl w:val="0"/>
        <w:tabs>
          <w:tab w:val="left" w:pos="-1440"/>
          <w:tab w:val="left" w:pos="-720"/>
        </w:tabs>
        <w:suppressAutoHyphens/>
        <w:autoSpaceDE w:val="0"/>
        <w:autoSpaceDN w:val="0"/>
        <w:adjustRightInd w:val="0"/>
        <w:spacing w:line="240" w:lineRule="atLeast"/>
        <w:rPr>
          <w:rFonts w:ascii="Arial" w:eastAsia="Times New Roman" w:hAnsi="Arial" w:cs="Arial"/>
        </w:rPr>
      </w:pPr>
      <w:r w:rsidRPr="005323F2">
        <w:rPr>
          <w:rFonts w:ascii="Arial" w:eastAsia="Times New Roman" w:hAnsi="Arial" w:cs="Arial"/>
        </w:rPr>
        <w:t>B.V. NIMAG, Kristiaan Wulffraat, Public Relations Manager</w:t>
      </w:r>
    </w:p>
    <w:p w14:paraId="3E1F4A88" w14:textId="77777777" w:rsidR="00666FBE" w:rsidRPr="00E51CB4" w:rsidRDefault="00157306" w:rsidP="00157306">
      <w:pPr>
        <w:widowControl w:val="0"/>
        <w:tabs>
          <w:tab w:val="left" w:pos="-1440"/>
          <w:tab w:val="left" w:pos="-720"/>
        </w:tabs>
        <w:suppressAutoHyphens/>
        <w:autoSpaceDE w:val="0"/>
        <w:autoSpaceDN w:val="0"/>
        <w:adjustRightInd w:val="0"/>
        <w:spacing w:line="240" w:lineRule="atLeast"/>
        <w:rPr>
          <w:rFonts w:ascii="Arial" w:hAnsi="Arial" w:cs="Arial"/>
        </w:rPr>
      </w:pPr>
      <w:r w:rsidRPr="005323F2">
        <w:rPr>
          <w:rFonts w:ascii="Arial" w:eastAsia="Times New Roman" w:hAnsi="Arial" w:cs="Arial"/>
        </w:rPr>
        <w:t xml:space="preserve">telefoonnummer +31(0)6 12 99 52 00, </w:t>
      </w:r>
      <w:hyperlink r:id="rId11" w:history="1">
        <w:r w:rsidRPr="005323F2">
          <w:rPr>
            <w:rStyle w:val="Hyperlink"/>
            <w:rFonts w:ascii="Arial" w:eastAsia="Times New Roman" w:hAnsi="Arial" w:cs="Arial"/>
          </w:rPr>
          <w:t>pr@nimag.nl</w:t>
        </w:r>
      </w:hyperlink>
    </w:p>
    <w:p w14:paraId="415D167E" w14:textId="77777777" w:rsidR="005323F2" w:rsidRPr="00E51CB4" w:rsidRDefault="005323F2" w:rsidP="00157306">
      <w:pPr>
        <w:widowControl w:val="0"/>
        <w:tabs>
          <w:tab w:val="left" w:pos="-1440"/>
          <w:tab w:val="left" w:pos="-720"/>
        </w:tabs>
        <w:suppressAutoHyphens/>
        <w:autoSpaceDE w:val="0"/>
        <w:autoSpaceDN w:val="0"/>
        <w:adjustRightInd w:val="0"/>
        <w:spacing w:line="240" w:lineRule="atLeast"/>
        <w:rPr>
          <w:rFonts w:ascii="Arial" w:hAnsi="Arial" w:cs="Arial"/>
        </w:rPr>
      </w:pPr>
    </w:p>
    <w:p w14:paraId="66F0E2BB" w14:textId="1CAD5304" w:rsidR="005323F2" w:rsidRPr="00E51CB4" w:rsidRDefault="005323F2" w:rsidP="00157306">
      <w:pPr>
        <w:widowControl w:val="0"/>
        <w:tabs>
          <w:tab w:val="left" w:pos="-1440"/>
          <w:tab w:val="left" w:pos="-720"/>
        </w:tabs>
        <w:suppressAutoHyphens/>
        <w:autoSpaceDE w:val="0"/>
        <w:autoSpaceDN w:val="0"/>
        <w:adjustRightInd w:val="0"/>
        <w:spacing w:line="240" w:lineRule="atLeast"/>
        <w:rPr>
          <w:rFonts w:ascii="Arial" w:hAnsi="Arial" w:cs="Arial"/>
          <w:b/>
          <w:bCs/>
        </w:rPr>
      </w:pPr>
      <w:r w:rsidRPr="00E51CB4">
        <w:rPr>
          <w:rFonts w:ascii="Arial" w:hAnsi="Arial" w:cs="Arial"/>
          <w:b/>
          <w:bCs/>
        </w:rPr>
        <w:t>Bijlage garantievoorwaarden:</w:t>
      </w:r>
    </w:p>
    <w:p w14:paraId="6FD6144C" w14:textId="2597FC23" w:rsidR="005323F2" w:rsidRPr="00C863CC" w:rsidRDefault="005323F2" w:rsidP="005323F2">
      <w:pPr>
        <w:rPr>
          <w:rFonts w:ascii="Arial" w:hAnsi="Arial" w:cs="Arial"/>
          <w:bCs/>
        </w:rPr>
      </w:pPr>
      <w:r w:rsidRPr="00E51CB4">
        <w:rPr>
          <w:rFonts w:ascii="Arial" w:hAnsi="Arial" w:cs="Arial"/>
          <w:bCs/>
        </w:rPr>
        <w:t>Auto</w:t>
      </w:r>
      <w:r w:rsidR="007F6C62" w:rsidRPr="00E51CB4">
        <w:rPr>
          <w:rFonts w:ascii="Arial" w:hAnsi="Arial" w:cs="Arial"/>
          <w:bCs/>
        </w:rPr>
        <w:t xml:space="preserve"> (</w:t>
      </w:r>
      <w:r w:rsidR="00C863CC">
        <w:rPr>
          <w:rFonts w:ascii="Arial" w:hAnsi="Arial" w:cs="Arial"/>
          <w:bCs/>
        </w:rPr>
        <w:t xml:space="preserve">tot </w:t>
      </w:r>
      <w:r w:rsidR="007F6C62" w:rsidRPr="00E51CB4">
        <w:rPr>
          <w:rFonts w:ascii="Arial" w:hAnsi="Arial" w:cs="Arial"/>
          <w:bCs/>
        </w:rPr>
        <w:t>10 jaar</w:t>
      </w:r>
      <w:r w:rsidR="007F6C62">
        <w:rPr>
          <w:rFonts w:ascii="Arial" w:hAnsi="Arial" w:cs="Arial"/>
          <w:bCs/>
        </w:rPr>
        <w:t>/ 200.000 km)</w:t>
      </w:r>
      <w:r w:rsidR="008104B8" w:rsidRPr="00E51CB4">
        <w:rPr>
          <w:rFonts w:ascii="Arial" w:hAnsi="Arial" w:cs="Arial"/>
          <w:bCs/>
        </w:rPr>
        <w:tab/>
      </w:r>
      <w:r w:rsidR="00802F3E">
        <w:rPr>
          <w:rFonts w:ascii="Arial" w:hAnsi="Arial" w:cs="Arial"/>
          <w:bCs/>
        </w:rPr>
        <w:tab/>
      </w:r>
      <w:r w:rsidRPr="00E51CB4">
        <w:rPr>
          <w:rFonts w:ascii="Arial" w:hAnsi="Arial" w:cs="Arial"/>
          <w:bCs/>
        </w:rPr>
        <w:t xml:space="preserve">: </w:t>
      </w:r>
      <w:hyperlink r:id="rId12" w:history="1">
        <w:r w:rsidRPr="00E51CB4">
          <w:rPr>
            <w:rStyle w:val="Hyperlink"/>
            <w:rFonts w:ascii="Arial" w:hAnsi="Arial" w:cs="Arial"/>
            <w:bCs/>
          </w:rPr>
          <w:t>www.suzuki.nl/auto/garantie</w:t>
        </w:r>
      </w:hyperlink>
    </w:p>
    <w:p w14:paraId="02D5A3C5" w14:textId="314048D7" w:rsidR="005323F2" w:rsidRPr="005323F2" w:rsidRDefault="005323F2" w:rsidP="005323F2">
      <w:pPr>
        <w:rPr>
          <w:rFonts w:ascii="Arial" w:hAnsi="Arial" w:cs="Arial"/>
          <w:bCs/>
        </w:rPr>
      </w:pPr>
      <w:r w:rsidRPr="005323F2">
        <w:rPr>
          <w:rFonts w:ascii="Arial" w:hAnsi="Arial" w:cs="Arial"/>
          <w:bCs/>
        </w:rPr>
        <w:t>Motoren</w:t>
      </w:r>
      <w:r w:rsidR="007F6C62">
        <w:rPr>
          <w:rFonts w:ascii="Arial" w:hAnsi="Arial" w:cs="Arial"/>
          <w:bCs/>
        </w:rPr>
        <w:t xml:space="preserve"> </w:t>
      </w:r>
      <w:r w:rsidR="007F6C62" w:rsidRPr="00BF248D">
        <w:rPr>
          <w:rFonts w:ascii="Arial" w:hAnsi="Arial" w:cs="Arial"/>
          <w:bCs/>
        </w:rPr>
        <w:t>(</w:t>
      </w:r>
      <w:r w:rsidR="00C863CC">
        <w:rPr>
          <w:rFonts w:ascii="Arial" w:hAnsi="Arial" w:cs="Arial"/>
          <w:bCs/>
        </w:rPr>
        <w:t xml:space="preserve">tot </w:t>
      </w:r>
      <w:r w:rsidR="007F6C62" w:rsidRPr="00BF248D">
        <w:rPr>
          <w:rFonts w:ascii="Arial" w:hAnsi="Arial" w:cs="Arial"/>
          <w:bCs/>
        </w:rPr>
        <w:t>10 jaar</w:t>
      </w:r>
      <w:r w:rsidR="007F6C62">
        <w:rPr>
          <w:rFonts w:ascii="Arial" w:hAnsi="Arial" w:cs="Arial"/>
          <w:bCs/>
        </w:rPr>
        <w:t>/ 100.000 km)</w:t>
      </w:r>
      <w:r w:rsidR="00802F3E">
        <w:rPr>
          <w:rFonts w:ascii="Arial" w:hAnsi="Arial" w:cs="Arial"/>
          <w:bCs/>
        </w:rPr>
        <w:tab/>
      </w:r>
      <w:r w:rsidRPr="005323F2">
        <w:rPr>
          <w:rFonts w:ascii="Arial" w:hAnsi="Arial" w:cs="Arial"/>
          <w:bCs/>
        </w:rPr>
        <w:t xml:space="preserve">: </w:t>
      </w:r>
      <w:hyperlink r:id="rId13" w:history="1">
        <w:r w:rsidRPr="005323F2">
          <w:rPr>
            <w:rStyle w:val="Hyperlink"/>
            <w:rFonts w:ascii="Arial" w:hAnsi="Arial" w:cs="Arial"/>
            <w:bCs/>
          </w:rPr>
          <w:t>www.suzuki.nl/motoren/garantie</w:t>
        </w:r>
      </w:hyperlink>
    </w:p>
    <w:p w14:paraId="58F86F4B" w14:textId="599433E7" w:rsidR="005323F2" w:rsidRPr="00E51CB4" w:rsidRDefault="005323F2" w:rsidP="005323F2">
      <w:pPr>
        <w:rPr>
          <w:rFonts w:ascii="Arial" w:hAnsi="Arial" w:cs="Arial"/>
          <w:bCs/>
        </w:rPr>
      </w:pPr>
      <w:r w:rsidRPr="00E51CB4">
        <w:rPr>
          <w:rFonts w:ascii="Arial" w:hAnsi="Arial" w:cs="Arial"/>
          <w:bCs/>
        </w:rPr>
        <w:t>Marine</w:t>
      </w:r>
      <w:r w:rsidR="007F6C62">
        <w:rPr>
          <w:rFonts w:ascii="Arial" w:hAnsi="Arial" w:cs="Arial"/>
          <w:bCs/>
        </w:rPr>
        <w:t xml:space="preserve"> </w:t>
      </w:r>
      <w:r w:rsidR="007F6C62" w:rsidRPr="00BF248D">
        <w:rPr>
          <w:rFonts w:ascii="Arial" w:hAnsi="Arial" w:cs="Arial"/>
          <w:bCs/>
        </w:rPr>
        <w:t>(</w:t>
      </w:r>
      <w:r w:rsidR="00C863CC">
        <w:rPr>
          <w:rFonts w:ascii="Arial" w:hAnsi="Arial" w:cs="Arial"/>
          <w:bCs/>
        </w:rPr>
        <w:t xml:space="preserve">tot </w:t>
      </w:r>
      <w:r w:rsidR="007F6C62" w:rsidRPr="00BF248D">
        <w:rPr>
          <w:rFonts w:ascii="Arial" w:hAnsi="Arial" w:cs="Arial"/>
          <w:bCs/>
        </w:rPr>
        <w:t>10 jaar</w:t>
      </w:r>
      <w:r w:rsidR="007F6C62">
        <w:rPr>
          <w:rFonts w:ascii="Arial" w:hAnsi="Arial" w:cs="Arial"/>
          <w:bCs/>
        </w:rPr>
        <w:t>/ 1.000 vaaruren)</w:t>
      </w:r>
      <w:r w:rsidR="008104B8" w:rsidRPr="00E51CB4">
        <w:rPr>
          <w:rFonts w:ascii="Arial" w:hAnsi="Arial" w:cs="Arial"/>
          <w:bCs/>
        </w:rPr>
        <w:tab/>
      </w:r>
      <w:r w:rsidRPr="00E51CB4">
        <w:rPr>
          <w:rFonts w:ascii="Arial" w:hAnsi="Arial" w:cs="Arial"/>
          <w:bCs/>
        </w:rPr>
        <w:t xml:space="preserve">: </w:t>
      </w:r>
      <w:hyperlink r:id="rId14" w:history="1">
        <w:r w:rsidRPr="00E51CB4">
          <w:rPr>
            <w:rStyle w:val="Hyperlink"/>
            <w:rFonts w:ascii="Arial" w:hAnsi="Arial" w:cs="Arial"/>
            <w:bCs/>
          </w:rPr>
          <w:t>www.suzuki.nl/marine/garantie</w:t>
        </w:r>
      </w:hyperlink>
      <w:r w:rsidRPr="00E51CB4">
        <w:rPr>
          <w:rFonts w:ascii="Arial" w:hAnsi="Arial" w:cs="Arial"/>
          <w:bCs/>
        </w:rPr>
        <w:t xml:space="preserve"> </w:t>
      </w:r>
    </w:p>
    <w:p w14:paraId="59EA928D" w14:textId="77777777" w:rsidR="005323F2" w:rsidRPr="00E51CB4" w:rsidRDefault="005323F2" w:rsidP="00157306">
      <w:pPr>
        <w:widowControl w:val="0"/>
        <w:tabs>
          <w:tab w:val="left" w:pos="-1440"/>
          <w:tab w:val="left" w:pos="-720"/>
        </w:tabs>
        <w:suppressAutoHyphens/>
        <w:autoSpaceDE w:val="0"/>
        <w:autoSpaceDN w:val="0"/>
        <w:adjustRightInd w:val="0"/>
        <w:spacing w:line="240" w:lineRule="atLeast"/>
        <w:rPr>
          <w:rFonts w:ascii="Arial" w:hAnsi="Arial" w:cs="Arial"/>
        </w:rPr>
      </w:pPr>
    </w:p>
    <w:p w14:paraId="0A8C9FD9" w14:textId="77777777" w:rsidR="008066C4" w:rsidRPr="00E51CB4" w:rsidRDefault="008066C4" w:rsidP="00157306">
      <w:pPr>
        <w:widowControl w:val="0"/>
        <w:tabs>
          <w:tab w:val="left" w:pos="-1440"/>
          <w:tab w:val="left" w:pos="-720"/>
        </w:tabs>
        <w:suppressAutoHyphens/>
        <w:autoSpaceDE w:val="0"/>
        <w:autoSpaceDN w:val="0"/>
        <w:adjustRightInd w:val="0"/>
        <w:spacing w:line="240" w:lineRule="atLeast"/>
        <w:rPr>
          <w:rFonts w:ascii="Arial" w:hAnsi="Arial" w:cs="Arial"/>
        </w:rPr>
      </w:pPr>
    </w:p>
    <w:p w14:paraId="69E0DE33" w14:textId="77777777" w:rsidR="008066C4" w:rsidRPr="000F500E" w:rsidRDefault="008066C4" w:rsidP="000F500E">
      <w:pPr>
        <w:rPr>
          <w:rFonts w:ascii="Arial" w:hAnsi="Arial" w:cs="Arial"/>
          <w:b/>
        </w:rPr>
      </w:pPr>
    </w:p>
    <w:sectPr w:rsidR="008066C4" w:rsidRPr="000F500E" w:rsidSect="00963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E9F"/>
    <w:multiLevelType w:val="hybridMultilevel"/>
    <w:tmpl w:val="3E0A7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E517B9"/>
    <w:multiLevelType w:val="hybridMultilevel"/>
    <w:tmpl w:val="8E6E7A06"/>
    <w:lvl w:ilvl="0" w:tplc="D5BE504A">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5D5AA1"/>
    <w:multiLevelType w:val="hybridMultilevel"/>
    <w:tmpl w:val="3A9CCC02"/>
    <w:lvl w:ilvl="0" w:tplc="F5928546">
      <w:start w:val="1"/>
      <w:numFmt w:val="decimal"/>
      <w:lvlText w:val="%1."/>
      <w:lvlJc w:val="left"/>
      <w:pPr>
        <w:ind w:left="1140" w:hanging="360"/>
      </w:pPr>
    </w:lvl>
    <w:lvl w:ilvl="1" w:tplc="559A8042">
      <w:start w:val="1"/>
      <w:numFmt w:val="decimal"/>
      <w:lvlText w:val="%2."/>
      <w:lvlJc w:val="left"/>
      <w:pPr>
        <w:ind w:left="1140" w:hanging="360"/>
      </w:pPr>
    </w:lvl>
    <w:lvl w:ilvl="2" w:tplc="FD3A5C4A">
      <w:start w:val="1"/>
      <w:numFmt w:val="decimal"/>
      <w:lvlText w:val="%3."/>
      <w:lvlJc w:val="left"/>
      <w:pPr>
        <w:ind w:left="1140" w:hanging="360"/>
      </w:pPr>
    </w:lvl>
    <w:lvl w:ilvl="3" w:tplc="FA841FB4">
      <w:start w:val="1"/>
      <w:numFmt w:val="decimal"/>
      <w:lvlText w:val="%4."/>
      <w:lvlJc w:val="left"/>
      <w:pPr>
        <w:ind w:left="1140" w:hanging="360"/>
      </w:pPr>
    </w:lvl>
    <w:lvl w:ilvl="4" w:tplc="A61287A4">
      <w:start w:val="1"/>
      <w:numFmt w:val="decimal"/>
      <w:lvlText w:val="%5."/>
      <w:lvlJc w:val="left"/>
      <w:pPr>
        <w:ind w:left="1140" w:hanging="360"/>
      </w:pPr>
    </w:lvl>
    <w:lvl w:ilvl="5" w:tplc="0FB87892">
      <w:start w:val="1"/>
      <w:numFmt w:val="decimal"/>
      <w:lvlText w:val="%6."/>
      <w:lvlJc w:val="left"/>
      <w:pPr>
        <w:ind w:left="1140" w:hanging="360"/>
      </w:pPr>
    </w:lvl>
    <w:lvl w:ilvl="6" w:tplc="E1307BDC">
      <w:start w:val="1"/>
      <w:numFmt w:val="decimal"/>
      <w:lvlText w:val="%7."/>
      <w:lvlJc w:val="left"/>
      <w:pPr>
        <w:ind w:left="1140" w:hanging="360"/>
      </w:pPr>
    </w:lvl>
    <w:lvl w:ilvl="7" w:tplc="4A2609E2">
      <w:start w:val="1"/>
      <w:numFmt w:val="decimal"/>
      <w:lvlText w:val="%8."/>
      <w:lvlJc w:val="left"/>
      <w:pPr>
        <w:ind w:left="1140" w:hanging="360"/>
      </w:pPr>
    </w:lvl>
    <w:lvl w:ilvl="8" w:tplc="7D56E22E">
      <w:start w:val="1"/>
      <w:numFmt w:val="decimal"/>
      <w:lvlText w:val="%9."/>
      <w:lvlJc w:val="left"/>
      <w:pPr>
        <w:ind w:left="1140" w:hanging="360"/>
      </w:pPr>
    </w:lvl>
  </w:abstractNum>
  <w:abstractNum w:abstractNumId="3" w15:restartNumberingAfterBreak="0">
    <w:nsid w:val="1776314E"/>
    <w:multiLevelType w:val="hybridMultilevel"/>
    <w:tmpl w:val="8DEE8404"/>
    <w:lvl w:ilvl="0" w:tplc="C3B22AFC">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2AC25D1"/>
    <w:multiLevelType w:val="hybridMultilevel"/>
    <w:tmpl w:val="13004A6E"/>
    <w:lvl w:ilvl="0" w:tplc="CE227ECE">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9C1321F"/>
    <w:multiLevelType w:val="hybridMultilevel"/>
    <w:tmpl w:val="086ECF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C737DB9"/>
    <w:multiLevelType w:val="hybridMultilevel"/>
    <w:tmpl w:val="E2CC2B66"/>
    <w:lvl w:ilvl="0" w:tplc="B54CD188">
      <w:start w:val="5"/>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F45698"/>
    <w:multiLevelType w:val="hybridMultilevel"/>
    <w:tmpl w:val="AEBAB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44630B"/>
    <w:multiLevelType w:val="hybridMultilevel"/>
    <w:tmpl w:val="E2F67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494879"/>
    <w:multiLevelType w:val="hybridMultilevel"/>
    <w:tmpl w:val="7E48EE54"/>
    <w:lvl w:ilvl="0" w:tplc="C36A3C1C">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9F649B6"/>
    <w:multiLevelType w:val="hybridMultilevel"/>
    <w:tmpl w:val="7A6C18B6"/>
    <w:lvl w:ilvl="0" w:tplc="AD88E660">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6F0256"/>
    <w:multiLevelType w:val="hybridMultilevel"/>
    <w:tmpl w:val="51F4938E"/>
    <w:lvl w:ilvl="0" w:tplc="C36A3C1C">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7DA327F7"/>
    <w:multiLevelType w:val="hybridMultilevel"/>
    <w:tmpl w:val="334A0798"/>
    <w:lvl w:ilvl="0" w:tplc="A43E5A1A">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85500575">
    <w:abstractNumId w:val="6"/>
  </w:num>
  <w:num w:numId="2" w16cid:durableId="1452673582">
    <w:abstractNumId w:val="7"/>
  </w:num>
  <w:num w:numId="3" w16cid:durableId="822157038">
    <w:abstractNumId w:val="8"/>
  </w:num>
  <w:num w:numId="4" w16cid:durableId="1155411732">
    <w:abstractNumId w:val="0"/>
  </w:num>
  <w:num w:numId="5" w16cid:durableId="1592086782">
    <w:abstractNumId w:val="11"/>
  </w:num>
  <w:num w:numId="6" w16cid:durableId="693850993">
    <w:abstractNumId w:val="9"/>
  </w:num>
  <w:num w:numId="7" w16cid:durableId="1002508433">
    <w:abstractNumId w:val="5"/>
  </w:num>
  <w:num w:numId="8" w16cid:durableId="1705861542">
    <w:abstractNumId w:val="10"/>
  </w:num>
  <w:num w:numId="9" w16cid:durableId="572276292">
    <w:abstractNumId w:val="1"/>
  </w:num>
  <w:num w:numId="10" w16cid:durableId="63920426">
    <w:abstractNumId w:val="4"/>
  </w:num>
  <w:num w:numId="11" w16cid:durableId="1185945266">
    <w:abstractNumId w:val="3"/>
  </w:num>
  <w:num w:numId="12" w16cid:durableId="2091390311">
    <w:abstractNumId w:val="12"/>
  </w:num>
  <w:num w:numId="13" w16cid:durableId="1394540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B4"/>
    <w:rsid w:val="0000150E"/>
    <w:rsid w:val="000017CC"/>
    <w:rsid w:val="0001085C"/>
    <w:rsid w:val="000179B6"/>
    <w:rsid w:val="00017A03"/>
    <w:rsid w:val="00017BFD"/>
    <w:rsid w:val="00021765"/>
    <w:rsid w:val="00021FC1"/>
    <w:rsid w:val="000237CA"/>
    <w:rsid w:val="0002405D"/>
    <w:rsid w:val="0002539C"/>
    <w:rsid w:val="0002755D"/>
    <w:rsid w:val="00054D4E"/>
    <w:rsid w:val="000552AD"/>
    <w:rsid w:val="00056292"/>
    <w:rsid w:val="0006370D"/>
    <w:rsid w:val="00063C0A"/>
    <w:rsid w:val="00064EA4"/>
    <w:rsid w:val="00070F74"/>
    <w:rsid w:val="00073990"/>
    <w:rsid w:val="000743A6"/>
    <w:rsid w:val="00075D80"/>
    <w:rsid w:val="00082655"/>
    <w:rsid w:val="0008754E"/>
    <w:rsid w:val="0009495D"/>
    <w:rsid w:val="000A3DC8"/>
    <w:rsid w:val="000A5BE8"/>
    <w:rsid w:val="000B5302"/>
    <w:rsid w:val="000C1D0B"/>
    <w:rsid w:val="000C443F"/>
    <w:rsid w:val="000C4DAE"/>
    <w:rsid w:val="000D0394"/>
    <w:rsid w:val="000D24B1"/>
    <w:rsid w:val="000D5E2E"/>
    <w:rsid w:val="000D60F5"/>
    <w:rsid w:val="000D70DF"/>
    <w:rsid w:val="000E1BBD"/>
    <w:rsid w:val="000E2FF7"/>
    <w:rsid w:val="000E4967"/>
    <w:rsid w:val="000E499D"/>
    <w:rsid w:val="000F231B"/>
    <w:rsid w:val="000F27E0"/>
    <w:rsid w:val="000F2B72"/>
    <w:rsid w:val="000F2F01"/>
    <w:rsid w:val="000F4368"/>
    <w:rsid w:val="000F500E"/>
    <w:rsid w:val="000F523D"/>
    <w:rsid w:val="00102875"/>
    <w:rsid w:val="001028AB"/>
    <w:rsid w:val="00102EC8"/>
    <w:rsid w:val="0010336F"/>
    <w:rsid w:val="001033BD"/>
    <w:rsid w:val="00106D83"/>
    <w:rsid w:val="001115E7"/>
    <w:rsid w:val="00114EB4"/>
    <w:rsid w:val="00116DD2"/>
    <w:rsid w:val="00121671"/>
    <w:rsid w:val="00121EAA"/>
    <w:rsid w:val="00123348"/>
    <w:rsid w:val="00124128"/>
    <w:rsid w:val="00124289"/>
    <w:rsid w:val="00126E70"/>
    <w:rsid w:val="001333EF"/>
    <w:rsid w:val="00137045"/>
    <w:rsid w:val="00143716"/>
    <w:rsid w:val="00143E47"/>
    <w:rsid w:val="00146C22"/>
    <w:rsid w:val="00147089"/>
    <w:rsid w:val="00152518"/>
    <w:rsid w:val="00157306"/>
    <w:rsid w:val="001643BE"/>
    <w:rsid w:val="00165702"/>
    <w:rsid w:val="00166324"/>
    <w:rsid w:val="00173D52"/>
    <w:rsid w:val="00175927"/>
    <w:rsid w:val="001766C0"/>
    <w:rsid w:val="00187C07"/>
    <w:rsid w:val="00196825"/>
    <w:rsid w:val="00196CFE"/>
    <w:rsid w:val="001A3384"/>
    <w:rsid w:val="001A3E97"/>
    <w:rsid w:val="001A41D6"/>
    <w:rsid w:val="001B25C7"/>
    <w:rsid w:val="001C04D1"/>
    <w:rsid w:val="001C239D"/>
    <w:rsid w:val="001C4463"/>
    <w:rsid w:val="001C4608"/>
    <w:rsid w:val="001C5926"/>
    <w:rsid w:val="001C6D13"/>
    <w:rsid w:val="001C79EB"/>
    <w:rsid w:val="001D0B8E"/>
    <w:rsid w:val="001D6C68"/>
    <w:rsid w:val="001E0A9A"/>
    <w:rsid w:val="001E54A2"/>
    <w:rsid w:val="001E6DCD"/>
    <w:rsid w:val="001F04FE"/>
    <w:rsid w:val="001F17B4"/>
    <w:rsid w:val="001F2B85"/>
    <w:rsid w:val="001F74D7"/>
    <w:rsid w:val="00202A54"/>
    <w:rsid w:val="00203510"/>
    <w:rsid w:val="002071CD"/>
    <w:rsid w:val="0021013D"/>
    <w:rsid w:val="00212D0C"/>
    <w:rsid w:val="00221B4A"/>
    <w:rsid w:val="002260D4"/>
    <w:rsid w:val="00227277"/>
    <w:rsid w:val="002368E6"/>
    <w:rsid w:val="00236977"/>
    <w:rsid w:val="002412F2"/>
    <w:rsid w:val="00241C17"/>
    <w:rsid w:val="002451EA"/>
    <w:rsid w:val="00246CD1"/>
    <w:rsid w:val="00250FCD"/>
    <w:rsid w:val="00251CF5"/>
    <w:rsid w:val="002550CF"/>
    <w:rsid w:val="0026450E"/>
    <w:rsid w:val="002651DC"/>
    <w:rsid w:val="00270A7A"/>
    <w:rsid w:val="002735C6"/>
    <w:rsid w:val="002739F3"/>
    <w:rsid w:val="00274216"/>
    <w:rsid w:val="002819F1"/>
    <w:rsid w:val="00281B91"/>
    <w:rsid w:val="002857DB"/>
    <w:rsid w:val="00286172"/>
    <w:rsid w:val="00286219"/>
    <w:rsid w:val="00287EEC"/>
    <w:rsid w:val="002915B6"/>
    <w:rsid w:val="00292DC9"/>
    <w:rsid w:val="0029659C"/>
    <w:rsid w:val="002A30D1"/>
    <w:rsid w:val="002A3BAE"/>
    <w:rsid w:val="002A5DA1"/>
    <w:rsid w:val="002B4E74"/>
    <w:rsid w:val="002C03B3"/>
    <w:rsid w:val="002C09F7"/>
    <w:rsid w:val="002C2324"/>
    <w:rsid w:val="002C60E6"/>
    <w:rsid w:val="002D0ADC"/>
    <w:rsid w:val="002D3389"/>
    <w:rsid w:val="002D459A"/>
    <w:rsid w:val="002D5851"/>
    <w:rsid w:val="002D659E"/>
    <w:rsid w:val="002E27C3"/>
    <w:rsid w:val="002E42DE"/>
    <w:rsid w:val="002F0D61"/>
    <w:rsid w:val="002F5030"/>
    <w:rsid w:val="00300D28"/>
    <w:rsid w:val="003022EE"/>
    <w:rsid w:val="00302F5D"/>
    <w:rsid w:val="003030B6"/>
    <w:rsid w:val="003130E0"/>
    <w:rsid w:val="003158A5"/>
    <w:rsid w:val="0032173E"/>
    <w:rsid w:val="003227E1"/>
    <w:rsid w:val="00323ADB"/>
    <w:rsid w:val="00336929"/>
    <w:rsid w:val="00341E8F"/>
    <w:rsid w:val="00342493"/>
    <w:rsid w:val="00344068"/>
    <w:rsid w:val="00353D85"/>
    <w:rsid w:val="00354088"/>
    <w:rsid w:val="003540B4"/>
    <w:rsid w:val="00356135"/>
    <w:rsid w:val="00356B96"/>
    <w:rsid w:val="00361A0B"/>
    <w:rsid w:val="0037099C"/>
    <w:rsid w:val="00370B1E"/>
    <w:rsid w:val="00370C0D"/>
    <w:rsid w:val="0038148A"/>
    <w:rsid w:val="0038487B"/>
    <w:rsid w:val="0039079B"/>
    <w:rsid w:val="003914C8"/>
    <w:rsid w:val="0039179C"/>
    <w:rsid w:val="00391FF6"/>
    <w:rsid w:val="003A4CB2"/>
    <w:rsid w:val="003A7508"/>
    <w:rsid w:val="003B10B4"/>
    <w:rsid w:val="003B1EF9"/>
    <w:rsid w:val="003B7B41"/>
    <w:rsid w:val="003C08E2"/>
    <w:rsid w:val="003C4E66"/>
    <w:rsid w:val="003E2756"/>
    <w:rsid w:val="003E31BB"/>
    <w:rsid w:val="003E5D3F"/>
    <w:rsid w:val="003F232D"/>
    <w:rsid w:val="003F4DF3"/>
    <w:rsid w:val="004019CD"/>
    <w:rsid w:val="00402D16"/>
    <w:rsid w:val="00403EF5"/>
    <w:rsid w:val="00412C1A"/>
    <w:rsid w:val="004327DA"/>
    <w:rsid w:val="00440422"/>
    <w:rsid w:val="00445055"/>
    <w:rsid w:val="00445A3F"/>
    <w:rsid w:val="00450DF8"/>
    <w:rsid w:val="004529C1"/>
    <w:rsid w:val="004551E0"/>
    <w:rsid w:val="00455404"/>
    <w:rsid w:val="00456CB1"/>
    <w:rsid w:val="00464872"/>
    <w:rsid w:val="004649F4"/>
    <w:rsid w:val="00464D01"/>
    <w:rsid w:val="00466B3E"/>
    <w:rsid w:val="004704A0"/>
    <w:rsid w:val="00470E85"/>
    <w:rsid w:val="004745CA"/>
    <w:rsid w:val="0048175A"/>
    <w:rsid w:val="0048188B"/>
    <w:rsid w:val="00485FBD"/>
    <w:rsid w:val="004866BE"/>
    <w:rsid w:val="00491572"/>
    <w:rsid w:val="004A3EA5"/>
    <w:rsid w:val="004B1C73"/>
    <w:rsid w:val="004B2579"/>
    <w:rsid w:val="004B42E1"/>
    <w:rsid w:val="004B5932"/>
    <w:rsid w:val="004B7902"/>
    <w:rsid w:val="004C0697"/>
    <w:rsid w:val="004C39CD"/>
    <w:rsid w:val="004D2B23"/>
    <w:rsid w:val="004D5844"/>
    <w:rsid w:val="004E0FCE"/>
    <w:rsid w:val="004E36A9"/>
    <w:rsid w:val="004E3AD9"/>
    <w:rsid w:val="004E671E"/>
    <w:rsid w:val="004F5057"/>
    <w:rsid w:val="004F73A3"/>
    <w:rsid w:val="004F7AD2"/>
    <w:rsid w:val="00500EE1"/>
    <w:rsid w:val="00510633"/>
    <w:rsid w:val="00511460"/>
    <w:rsid w:val="00517023"/>
    <w:rsid w:val="00522D89"/>
    <w:rsid w:val="00523745"/>
    <w:rsid w:val="00526468"/>
    <w:rsid w:val="005323F2"/>
    <w:rsid w:val="005352D0"/>
    <w:rsid w:val="00536401"/>
    <w:rsid w:val="00540EF5"/>
    <w:rsid w:val="0054103D"/>
    <w:rsid w:val="00541916"/>
    <w:rsid w:val="00542170"/>
    <w:rsid w:val="00545EC1"/>
    <w:rsid w:val="0055100A"/>
    <w:rsid w:val="005576E9"/>
    <w:rsid w:val="0056336F"/>
    <w:rsid w:val="0056627A"/>
    <w:rsid w:val="0057261A"/>
    <w:rsid w:val="00582799"/>
    <w:rsid w:val="005877B0"/>
    <w:rsid w:val="005916A5"/>
    <w:rsid w:val="00591BB2"/>
    <w:rsid w:val="00595140"/>
    <w:rsid w:val="00595AFB"/>
    <w:rsid w:val="00597B99"/>
    <w:rsid w:val="005A052E"/>
    <w:rsid w:val="005A1F7B"/>
    <w:rsid w:val="005A206F"/>
    <w:rsid w:val="005A229F"/>
    <w:rsid w:val="005A24D9"/>
    <w:rsid w:val="005A2911"/>
    <w:rsid w:val="005A3083"/>
    <w:rsid w:val="005A42D0"/>
    <w:rsid w:val="005A4895"/>
    <w:rsid w:val="005B09DB"/>
    <w:rsid w:val="005B158F"/>
    <w:rsid w:val="005B72EA"/>
    <w:rsid w:val="005B75B6"/>
    <w:rsid w:val="005C3C78"/>
    <w:rsid w:val="005C41C3"/>
    <w:rsid w:val="005C5024"/>
    <w:rsid w:val="005C7A44"/>
    <w:rsid w:val="005D3120"/>
    <w:rsid w:val="005D5C7F"/>
    <w:rsid w:val="005D5F5F"/>
    <w:rsid w:val="005E0F1F"/>
    <w:rsid w:val="005E3531"/>
    <w:rsid w:val="005E4B25"/>
    <w:rsid w:val="005F0387"/>
    <w:rsid w:val="005F14AB"/>
    <w:rsid w:val="005F16AF"/>
    <w:rsid w:val="005F17F2"/>
    <w:rsid w:val="005F6DEC"/>
    <w:rsid w:val="0060614A"/>
    <w:rsid w:val="00607A83"/>
    <w:rsid w:val="006104C7"/>
    <w:rsid w:val="00610BDB"/>
    <w:rsid w:val="006212F7"/>
    <w:rsid w:val="006227D7"/>
    <w:rsid w:val="00622966"/>
    <w:rsid w:val="0062324C"/>
    <w:rsid w:val="00624147"/>
    <w:rsid w:val="00627BA1"/>
    <w:rsid w:val="006321E7"/>
    <w:rsid w:val="006339BF"/>
    <w:rsid w:val="00640D75"/>
    <w:rsid w:val="00641B29"/>
    <w:rsid w:val="00641ED7"/>
    <w:rsid w:val="0064203D"/>
    <w:rsid w:val="00642F4B"/>
    <w:rsid w:val="0064658D"/>
    <w:rsid w:val="0064759B"/>
    <w:rsid w:val="00647C0C"/>
    <w:rsid w:val="0066048E"/>
    <w:rsid w:val="00660E12"/>
    <w:rsid w:val="00666FBE"/>
    <w:rsid w:val="006725B0"/>
    <w:rsid w:val="00674B55"/>
    <w:rsid w:val="00676C29"/>
    <w:rsid w:val="00682EE2"/>
    <w:rsid w:val="00683C1F"/>
    <w:rsid w:val="00691B97"/>
    <w:rsid w:val="00693658"/>
    <w:rsid w:val="006A0A8F"/>
    <w:rsid w:val="006A134D"/>
    <w:rsid w:val="006A2097"/>
    <w:rsid w:val="006A4FE4"/>
    <w:rsid w:val="006B1906"/>
    <w:rsid w:val="006B5255"/>
    <w:rsid w:val="006C702D"/>
    <w:rsid w:val="006C768D"/>
    <w:rsid w:val="006D4286"/>
    <w:rsid w:val="006D4510"/>
    <w:rsid w:val="006D603E"/>
    <w:rsid w:val="006D77E0"/>
    <w:rsid w:val="006E2C1A"/>
    <w:rsid w:val="006F01AD"/>
    <w:rsid w:val="007014B2"/>
    <w:rsid w:val="00702413"/>
    <w:rsid w:val="00702AD9"/>
    <w:rsid w:val="007032DB"/>
    <w:rsid w:val="0070754C"/>
    <w:rsid w:val="00710A40"/>
    <w:rsid w:val="00710F4E"/>
    <w:rsid w:val="007117E4"/>
    <w:rsid w:val="007127BF"/>
    <w:rsid w:val="00717505"/>
    <w:rsid w:val="00717B5A"/>
    <w:rsid w:val="00720288"/>
    <w:rsid w:val="00723743"/>
    <w:rsid w:val="00726F11"/>
    <w:rsid w:val="00727D97"/>
    <w:rsid w:val="00730E04"/>
    <w:rsid w:val="007328E5"/>
    <w:rsid w:val="00734395"/>
    <w:rsid w:val="00734509"/>
    <w:rsid w:val="00737E84"/>
    <w:rsid w:val="00740C4B"/>
    <w:rsid w:val="00743DCF"/>
    <w:rsid w:val="00750648"/>
    <w:rsid w:val="00757252"/>
    <w:rsid w:val="0076215C"/>
    <w:rsid w:val="0076352E"/>
    <w:rsid w:val="007666DD"/>
    <w:rsid w:val="0077080A"/>
    <w:rsid w:val="00776324"/>
    <w:rsid w:val="00780BDA"/>
    <w:rsid w:val="0079023C"/>
    <w:rsid w:val="00795CC4"/>
    <w:rsid w:val="007A11C9"/>
    <w:rsid w:val="007A3E12"/>
    <w:rsid w:val="007A48E9"/>
    <w:rsid w:val="007A4DE1"/>
    <w:rsid w:val="007B1127"/>
    <w:rsid w:val="007B2D2C"/>
    <w:rsid w:val="007B3FB1"/>
    <w:rsid w:val="007C3EFA"/>
    <w:rsid w:val="007C5370"/>
    <w:rsid w:val="007C5C15"/>
    <w:rsid w:val="007C6335"/>
    <w:rsid w:val="007D2225"/>
    <w:rsid w:val="007E0513"/>
    <w:rsid w:val="007E31B8"/>
    <w:rsid w:val="007E32E4"/>
    <w:rsid w:val="007E4873"/>
    <w:rsid w:val="007E7C2C"/>
    <w:rsid w:val="007F10A3"/>
    <w:rsid w:val="007F4DC2"/>
    <w:rsid w:val="007F6903"/>
    <w:rsid w:val="007F6C62"/>
    <w:rsid w:val="00801958"/>
    <w:rsid w:val="00802F3E"/>
    <w:rsid w:val="008058E4"/>
    <w:rsid w:val="008066C4"/>
    <w:rsid w:val="00807F79"/>
    <w:rsid w:val="008104B8"/>
    <w:rsid w:val="0081216A"/>
    <w:rsid w:val="00812E5B"/>
    <w:rsid w:val="00813AEF"/>
    <w:rsid w:val="00813DD1"/>
    <w:rsid w:val="00816D3D"/>
    <w:rsid w:val="00820672"/>
    <w:rsid w:val="00820D88"/>
    <w:rsid w:val="00823F5A"/>
    <w:rsid w:val="00827E14"/>
    <w:rsid w:val="00827E52"/>
    <w:rsid w:val="00833542"/>
    <w:rsid w:val="00833820"/>
    <w:rsid w:val="00836593"/>
    <w:rsid w:val="00837A97"/>
    <w:rsid w:val="00837B3D"/>
    <w:rsid w:val="008635E4"/>
    <w:rsid w:val="00864E56"/>
    <w:rsid w:val="008655E3"/>
    <w:rsid w:val="00865C1D"/>
    <w:rsid w:val="00867696"/>
    <w:rsid w:val="00870369"/>
    <w:rsid w:val="00877266"/>
    <w:rsid w:val="00877B40"/>
    <w:rsid w:val="00877C8C"/>
    <w:rsid w:val="008840FB"/>
    <w:rsid w:val="00884A08"/>
    <w:rsid w:val="008858CF"/>
    <w:rsid w:val="00887FE5"/>
    <w:rsid w:val="00891B91"/>
    <w:rsid w:val="00895C93"/>
    <w:rsid w:val="008A1F1C"/>
    <w:rsid w:val="008A380F"/>
    <w:rsid w:val="008B1363"/>
    <w:rsid w:val="008B265F"/>
    <w:rsid w:val="008B34F5"/>
    <w:rsid w:val="008B3673"/>
    <w:rsid w:val="008B6949"/>
    <w:rsid w:val="008B6CAC"/>
    <w:rsid w:val="008C5E81"/>
    <w:rsid w:val="008C70C2"/>
    <w:rsid w:val="008D0D07"/>
    <w:rsid w:val="008D3D76"/>
    <w:rsid w:val="008D4A93"/>
    <w:rsid w:val="008E29CD"/>
    <w:rsid w:val="008E3E19"/>
    <w:rsid w:val="008E642B"/>
    <w:rsid w:val="008F1DF1"/>
    <w:rsid w:val="009018D0"/>
    <w:rsid w:val="00902055"/>
    <w:rsid w:val="00906098"/>
    <w:rsid w:val="0091291C"/>
    <w:rsid w:val="00912EA0"/>
    <w:rsid w:val="00913ECD"/>
    <w:rsid w:val="00916DCE"/>
    <w:rsid w:val="00921627"/>
    <w:rsid w:val="00924BB3"/>
    <w:rsid w:val="00924E39"/>
    <w:rsid w:val="009310EA"/>
    <w:rsid w:val="00934249"/>
    <w:rsid w:val="00935740"/>
    <w:rsid w:val="00940347"/>
    <w:rsid w:val="00941250"/>
    <w:rsid w:val="00941E22"/>
    <w:rsid w:val="009426BB"/>
    <w:rsid w:val="00942EE4"/>
    <w:rsid w:val="00943303"/>
    <w:rsid w:val="0094602C"/>
    <w:rsid w:val="00947C8A"/>
    <w:rsid w:val="0095274A"/>
    <w:rsid w:val="00954B64"/>
    <w:rsid w:val="009610F1"/>
    <w:rsid w:val="00963D1B"/>
    <w:rsid w:val="00966E56"/>
    <w:rsid w:val="009678DF"/>
    <w:rsid w:val="0097077E"/>
    <w:rsid w:val="00973F43"/>
    <w:rsid w:val="00981C44"/>
    <w:rsid w:val="00985486"/>
    <w:rsid w:val="009875A7"/>
    <w:rsid w:val="0099151D"/>
    <w:rsid w:val="00992F69"/>
    <w:rsid w:val="009953CD"/>
    <w:rsid w:val="009968D3"/>
    <w:rsid w:val="009A25BD"/>
    <w:rsid w:val="009B13D2"/>
    <w:rsid w:val="009B2656"/>
    <w:rsid w:val="009B4FA8"/>
    <w:rsid w:val="009B713F"/>
    <w:rsid w:val="009B7913"/>
    <w:rsid w:val="009C2B4E"/>
    <w:rsid w:val="009C66D5"/>
    <w:rsid w:val="009C69A5"/>
    <w:rsid w:val="009C6D0C"/>
    <w:rsid w:val="009D4F20"/>
    <w:rsid w:val="009E110F"/>
    <w:rsid w:val="009E453A"/>
    <w:rsid w:val="009E612C"/>
    <w:rsid w:val="009F07F2"/>
    <w:rsid w:val="009F37C3"/>
    <w:rsid w:val="009F481D"/>
    <w:rsid w:val="009F75AE"/>
    <w:rsid w:val="009F7BFF"/>
    <w:rsid w:val="00A05CE6"/>
    <w:rsid w:val="00A12E77"/>
    <w:rsid w:val="00A138C6"/>
    <w:rsid w:val="00A25497"/>
    <w:rsid w:val="00A255FC"/>
    <w:rsid w:val="00A2659B"/>
    <w:rsid w:val="00A352B3"/>
    <w:rsid w:val="00A36AA0"/>
    <w:rsid w:val="00A42BD4"/>
    <w:rsid w:val="00A455A8"/>
    <w:rsid w:val="00A45A43"/>
    <w:rsid w:val="00A45D29"/>
    <w:rsid w:val="00A46A8D"/>
    <w:rsid w:val="00A51A82"/>
    <w:rsid w:val="00A52394"/>
    <w:rsid w:val="00A53A64"/>
    <w:rsid w:val="00A55895"/>
    <w:rsid w:val="00A575B6"/>
    <w:rsid w:val="00A57DEE"/>
    <w:rsid w:val="00A60287"/>
    <w:rsid w:val="00A60E81"/>
    <w:rsid w:val="00A62278"/>
    <w:rsid w:val="00A63691"/>
    <w:rsid w:val="00A63EDC"/>
    <w:rsid w:val="00A640B4"/>
    <w:rsid w:val="00A719FA"/>
    <w:rsid w:val="00A7355F"/>
    <w:rsid w:val="00A754B6"/>
    <w:rsid w:val="00A7646B"/>
    <w:rsid w:val="00A7760D"/>
    <w:rsid w:val="00A77B7A"/>
    <w:rsid w:val="00A810A4"/>
    <w:rsid w:val="00A81D0E"/>
    <w:rsid w:val="00A83C3F"/>
    <w:rsid w:val="00A850B6"/>
    <w:rsid w:val="00A85C82"/>
    <w:rsid w:val="00A86085"/>
    <w:rsid w:val="00A924FC"/>
    <w:rsid w:val="00A93FDE"/>
    <w:rsid w:val="00AA544F"/>
    <w:rsid w:val="00AA58CC"/>
    <w:rsid w:val="00AB400A"/>
    <w:rsid w:val="00AB4C8D"/>
    <w:rsid w:val="00AC0EDE"/>
    <w:rsid w:val="00AC3883"/>
    <w:rsid w:val="00AC587E"/>
    <w:rsid w:val="00AC7534"/>
    <w:rsid w:val="00AD0CA0"/>
    <w:rsid w:val="00AD1E72"/>
    <w:rsid w:val="00AD3D75"/>
    <w:rsid w:val="00AE370C"/>
    <w:rsid w:val="00AE79F4"/>
    <w:rsid w:val="00AF690E"/>
    <w:rsid w:val="00AF7E8A"/>
    <w:rsid w:val="00B0400D"/>
    <w:rsid w:val="00B04DC0"/>
    <w:rsid w:val="00B1222D"/>
    <w:rsid w:val="00B14116"/>
    <w:rsid w:val="00B17608"/>
    <w:rsid w:val="00B23F90"/>
    <w:rsid w:val="00B42113"/>
    <w:rsid w:val="00B4588A"/>
    <w:rsid w:val="00B50D94"/>
    <w:rsid w:val="00B547E9"/>
    <w:rsid w:val="00B61525"/>
    <w:rsid w:val="00B64C19"/>
    <w:rsid w:val="00B73C7A"/>
    <w:rsid w:val="00B75C45"/>
    <w:rsid w:val="00B75F13"/>
    <w:rsid w:val="00B76ED9"/>
    <w:rsid w:val="00B77CE5"/>
    <w:rsid w:val="00B80D98"/>
    <w:rsid w:val="00B84BC9"/>
    <w:rsid w:val="00B84DA8"/>
    <w:rsid w:val="00B9079B"/>
    <w:rsid w:val="00B9244A"/>
    <w:rsid w:val="00B92F9C"/>
    <w:rsid w:val="00B96075"/>
    <w:rsid w:val="00BA0252"/>
    <w:rsid w:val="00BA4367"/>
    <w:rsid w:val="00BB3040"/>
    <w:rsid w:val="00BB415B"/>
    <w:rsid w:val="00BB4AD4"/>
    <w:rsid w:val="00BC1373"/>
    <w:rsid w:val="00BC22F3"/>
    <w:rsid w:val="00BC58C4"/>
    <w:rsid w:val="00BD0B3A"/>
    <w:rsid w:val="00BD6AD0"/>
    <w:rsid w:val="00BE2CC7"/>
    <w:rsid w:val="00BE3142"/>
    <w:rsid w:val="00BF42D8"/>
    <w:rsid w:val="00BF711F"/>
    <w:rsid w:val="00C01BA4"/>
    <w:rsid w:val="00C116F5"/>
    <w:rsid w:val="00C250CB"/>
    <w:rsid w:val="00C31069"/>
    <w:rsid w:val="00C314DD"/>
    <w:rsid w:val="00C40E61"/>
    <w:rsid w:val="00C469EE"/>
    <w:rsid w:val="00C557DC"/>
    <w:rsid w:val="00C662A0"/>
    <w:rsid w:val="00C662EA"/>
    <w:rsid w:val="00C717ED"/>
    <w:rsid w:val="00C73754"/>
    <w:rsid w:val="00C75204"/>
    <w:rsid w:val="00C8325F"/>
    <w:rsid w:val="00C8557D"/>
    <w:rsid w:val="00C863CC"/>
    <w:rsid w:val="00C918B7"/>
    <w:rsid w:val="00C92DDC"/>
    <w:rsid w:val="00C933F3"/>
    <w:rsid w:val="00CA0C05"/>
    <w:rsid w:val="00CA1765"/>
    <w:rsid w:val="00CA2BEC"/>
    <w:rsid w:val="00CA327F"/>
    <w:rsid w:val="00CA37C1"/>
    <w:rsid w:val="00CB0AEC"/>
    <w:rsid w:val="00CB3F01"/>
    <w:rsid w:val="00CB41CF"/>
    <w:rsid w:val="00CB735C"/>
    <w:rsid w:val="00CB7419"/>
    <w:rsid w:val="00CB7CD9"/>
    <w:rsid w:val="00CC0A9F"/>
    <w:rsid w:val="00CC44B9"/>
    <w:rsid w:val="00CC606F"/>
    <w:rsid w:val="00CD1252"/>
    <w:rsid w:val="00CD51C9"/>
    <w:rsid w:val="00CD6968"/>
    <w:rsid w:val="00CD6C31"/>
    <w:rsid w:val="00CD7EA1"/>
    <w:rsid w:val="00CE0079"/>
    <w:rsid w:val="00CE0C82"/>
    <w:rsid w:val="00CE6795"/>
    <w:rsid w:val="00CE679F"/>
    <w:rsid w:val="00CE767B"/>
    <w:rsid w:val="00CF37E8"/>
    <w:rsid w:val="00CF564E"/>
    <w:rsid w:val="00CF6A21"/>
    <w:rsid w:val="00D00E6D"/>
    <w:rsid w:val="00D03876"/>
    <w:rsid w:val="00D05708"/>
    <w:rsid w:val="00D06210"/>
    <w:rsid w:val="00D141D9"/>
    <w:rsid w:val="00D175E3"/>
    <w:rsid w:val="00D20BA3"/>
    <w:rsid w:val="00D2143B"/>
    <w:rsid w:val="00D34203"/>
    <w:rsid w:val="00D3694F"/>
    <w:rsid w:val="00D4446D"/>
    <w:rsid w:val="00D54DEC"/>
    <w:rsid w:val="00D62A20"/>
    <w:rsid w:val="00D64BC9"/>
    <w:rsid w:val="00D64E81"/>
    <w:rsid w:val="00D7174D"/>
    <w:rsid w:val="00D735A3"/>
    <w:rsid w:val="00D7690E"/>
    <w:rsid w:val="00D77932"/>
    <w:rsid w:val="00D80CDF"/>
    <w:rsid w:val="00D82082"/>
    <w:rsid w:val="00D849BF"/>
    <w:rsid w:val="00D858F0"/>
    <w:rsid w:val="00D85A4D"/>
    <w:rsid w:val="00D90C74"/>
    <w:rsid w:val="00D92AB2"/>
    <w:rsid w:val="00D93186"/>
    <w:rsid w:val="00DA3D7A"/>
    <w:rsid w:val="00DA42F6"/>
    <w:rsid w:val="00DB0315"/>
    <w:rsid w:val="00DB1135"/>
    <w:rsid w:val="00DB4C67"/>
    <w:rsid w:val="00DB7B35"/>
    <w:rsid w:val="00DC1B25"/>
    <w:rsid w:val="00DC6AC7"/>
    <w:rsid w:val="00DD3F32"/>
    <w:rsid w:val="00DD46E4"/>
    <w:rsid w:val="00DD4DCB"/>
    <w:rsid w:val="00DD7880"/>
    <w:rsid w:val="00DE2E36"/>
    <w:rsid w:val="00DF7D57"/>
    <w:rsid w:val="00E01C20"/>
    <w:rsid w:val="00E047FB"/>
    <w:rsid w:val="00E05269"/>
    <w:rsid w:val="00E05F22"/>
    <w:rsid w:val="00E07752"/>
    <w:rsid w:val="00E10D8A"/>
    <w:rsid w:val="00E11FB5"/>
    <w:rsid w:val="00E12851"/>
    <w:rsid w:val="00E14AA6"/>
    <w:rsid w:val="00E17294"/>
    <w:rsid w:val="00E1767E"/>
    <w:rsid w:val="00E20D35"/>
    <w:rsid w:val="00E245F6"/>
    <w:rsid w:val="00E30CF6"/>
    <w:rsid w:val="00E355C5"/>
    <w:rsid w:val="00E40FC1"/>
    <w:rsid w:val="00E44DD5"/>
    <w:rsid w:val="00E51CB4"/>
    <w:rsid w:val="00E5298D"/>
    <w:rsid w:val="00E536C0"/>
    <w:rsid w:val="00E604B7"/>
    <w:rsid w:val="00E645FF"/>
    <w:rsid w:val="00E649F6"/>
    <w:rsid w:val="00E65E10"/>
    <w:rsid w:val="00E65E5E"/>
    <w:rsid w:val="00E66A8F"/>
    <w:rsid w:val="00E8200B"/>
    <w:rsid w:val="00E82CE6"/>
    <w:rsid w:val="00E84B23"/>
    <w:rsid w:val="00E84FBE"/>
    <w:rsid w:val="00E86FFE"/>
    <w:rsid w:val="00E87213"/>
    <w:rsid w:val="00E873C9"/>
    <w:rsid w:val="00E93B22"/>
    <w:rsid w:val="00E94E77"/>
    <w:rsid w:val="00E95DCC"/>
    <w:rsid w:val="00EA058B"/>
    <w:rsid w:val="00EA1C45"/>
    <w:rsid w:val="00EC1274"/>
    <w:rsid w:val="00EC1C16"/>
    <w:rsid w:val="00EC47DB"/>
    <w:rsid w:val="00EC5B10"/>
    <w:rsid w:val="00EC7718"/>
    <w:rsid w:val="00ED68A7"/>
    <w:rsid w:val="00EE065B"/>
    <w:rsid w:val="00EF3CA5"/>
    <w:rsid w:val="00EF51B7"/>
    <w:rsid w:val="00EF5D92"/>
    <w:rsid w:val="00F048CC"/>
    <w:rsid w:val="00F051D5"/>
    <w:rsid w:val="00F05C63"/>
    <w:rsid w:val="00F06E41"/>
    <w:rsid w:val="00F11A23"/>
    <w:rsid w:val="00F133E8"/>
    <w:rsid w:val="00F15C02"/>
    <w:rsid w:val="00F21C43"/>
    <w:rsid w:val="00F223A1"/>
    <w:rsid w:val="00F2274E"/>
    <w:rsid w:val="00F25C0A"/>
    <w:rsid w:val="00F2709D"/>
    <w:rsid w:val="00F361D2"/>
    <w:rsid w:val="00F46AB0"/>
    <w:rsid w:val="00F507BF"/>
    <w:rsid w:val="00F519DC"/>
    <w:rsid w:val="00F526B7"/>
    <w:rsid w:val="00F54B5C"/>
    <w:rsid w:val="00F60583"/>
    <w:rsid w:val="00F62E8D"/>
    <w:rsid w:val="00F62F82"/>
    <w:rsid w:val="00F6435B"/>
    <w:rsid w:val="00F75303"/>
    <w:rsid w:val="00F775F9"/>
    <w:rsid w:val="00F80777"/>
    <w:rsid w:val="00F814C3"/>
    <w:rsid w:val="00F81FAF"/>
    <w:rsid w:val="00F83640"/>
    <w:rsid w:val="00F84304"/>
    <w:rsid w:val="00F85907"/>
    <w:rsid w:val="00F87CA5"/>
    <w:rsid w:val="00F90EC8"/>
    <w:rsid w:val="00F92910"/>
    <w:rsid w:val="00F92D20"/>
    <w:rsid w:val="00FA0800"/>
    <w:rsid w:val="00FA5553"/>
    <w:rsid w:val="00FA6AE1"/>
    <w:rsid w:val="00FC0E41"/>
    <w:rsid w:val="00FC179B"/>
    <w:rsid w:val="00FC2F53"/>
    <w:rsid w:val="00FC6544"/>
    <w:rsid w:val="00FC69F0"/>
    <w:rsid w:val="00FD70F6"/>
    <w:rsid w:val="00FD7C04"/>
    <w:rsid w:val="00FF046E"/>
    <w:rsid w:val="00FF0B68"/>
    <w:rsid w:val="00FF6969"/>
    <w:rsid w:val="00FF713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AD2B"/>
  <w15:chartTrackingRefBased/>
  <w15:docId w15:val="{35DFCC7C-04D6-416B-A5AB-38E7FEF7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0513"/>
    <w:rPr>
      <w:sz w:val="24"/>
      <w:szCs w:val="24"/>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kument1">
    <w:name w:val="Dokument 1"/>
    <w:rsid w:val="00666FBE"/>
    <w:pPr>
      <w:keepNext/>
      <w:keepLines/>
      <w:widowControl w:val="0"/>
      <w:tabs>
        <w:tab w:val="left" w:pos="-720"/>
      </w:tabs>
      <w:suppressAutoHyphens/>
      <w:autoSpaceDE w:val="0"/>
      <w:autoSpaceDN w:val="0"/>
      <w:adjustRightInd w:val="0"/>
      <w:spacing w:line="240" w:lineRule="atLeast"/>
    </w:pPr>
    <w:rPr>
      <w:rFonts w:ascii="Courier" w:eastAsia="Times New Roman" w:hAnsi="Courier"/>
      <w:sz w:val="24"/>
      <w:szCs w:val="24"/>
      <w:lang w:val="en-US" w:eastAsia="en-US"/>
    </w:rPr>
  </w:style>
  <w:style w:type="character" w:styleId="Hyperlink">
    <w:name w:val="Hyperlink"/>
    <w:rsid w:val="00666FBE"/>
    <w:rPr>
      <w:color w:val="0000FF"/>
      <w:u w:val="single"/>
    </w:rPr>
  </w:style>
  <w:style w:type="character" w:styleId="Onopgelostemelding">
    <w:name w:val="Unresolved Mention"/>
    <w:uiPriority w:val="99"/>
    <w:semiHidden/>
    <w:unhideWhenUsed/>
    <w:rsid w:val="00157306"/>
    <w:rPr>
      <w:color w:val="605E5C"/>
      <w:shd w:val="clear" w:color="auto" w:fill="E1DFDD"/>
    </w:rPr>
  </w:style>
  <w:style w:type="paragraph" w:styleId="Lijstalinea">
    <w:name w:val="List Paragraph"/>
    <w:basedOn w:val="Standaard"/>
    <w:uiPriority w:val="34"/>
    <w:qFormat/>
    <w:rsid w:val="007B3FB1"/>
    <w:pPr>
      <w:ind w:left="720"/>
      <w:contextualSpacing/>
    </w:pPr>
  </w:style>
  <w:style w:type="character" w:styleId="GevolgdeHyperlink">
    <w:name w:val="FollowedHyperlink"/>
    <w:basedOn w:val="Standaardalinea-lettertype"/>
    <w:uiPriority w:val="99"/>
    <w:semiHidden/>
    <w:unhideWhenUsed/>
    <w:rsid w:val="00FF0B68"/>
    <w:rPr>
      <w:color w:val="96607D" w:themeColor="followedHyperlink"/>
      <w:u w:val="single"/>
    </w:rPr>
  </w:style>
  <w:style w:type="character" w:styleId="Verwijzingopmerking">
    <w:name w:val="annotation reference"/>
    <w:basedOn w:val="Standaardalinea-lettertype"/>
    <w:uiPriority w:val="99"/>
    <w:semiHidden/>
    <w:unhideWhenUsed/>
    <w:rsid w:val="00F775F9"/>
    <w:rPr>
      <w:sz w:val="16"/>
      <w:szCs w:val="16"/>
    </w:rPr>
  </w:style>
  <w:style w:type="paragraph" w:styleId="Tekstopmerking">
    <w:name w:val="annotation text"/>
    <w:basedOn w:val="Standaard"/>
    <w:link w:val="TekstopmerkingChar"/>
    <w:uiPriority w:val="99"/>
    <w:unhideWhenUsed/>
    <w:rsid w:val="00F775F9"/>
    <w:rPr>
      <w:sz w:val="20"/>
      <w:szCs w:val="20"/>
    </w:rPr>
  </w:style>
  <w:style w:type="character" w:customStyle="1" w:styleId="TekstopmerkingChar">
    <w:name w:val="Tekst opmerking Char"/>
    <w:basedOn w:val="Standaardalinea-lettertype"/>
    <w:link w:val="Tekstopmerking"/>
    <w:uiPriority w:val="99"/>
    <w:rsid w:val="00F775F9"/>
    <w:rPr>
      <w:lang w:val="nl-NL" w:eastAsia="en-US"/>
    </w:rPr>
  </w:style>
  <w:style w:type="paragraph" w:styleId="Onderwerpvanopmerking">
    <w:name w:val="annotation subject"/>
    <w:basedOn w:val="Tekstopmerking"/>
    <w:next w:val="Tekstopmerking"/>
    <w:link w:val="OnderwerpvanopmerkingChar"/>
    <w:uiPriority w:val="99"/>
    <w:semiHidden/>
    <w:unhideWhenUsed/>
    <w:rsid w:val="00F775F9"/>
    <w:rPr>
      <w:b/>
      <w:bCs/>
    </w:rPr>
  </w:style>
  <w:style w:type="character" w:customStyle="1" w:styleId="OnderwerpvanopmerkingChar">
    <w:name w:val="Onderwerp van opmerking Char"/>
    <w:basedOn w:val="TekstopmerkingChar"/>
    <w:link w:val="Onderwerpvanopmerking"/>
    <w:uiPriority w:val="99"/>
    <w:semiHidden/>
    <w:rsid w:val="00F775F9"/>
    <w:rPr>
      <w:b/>
      <w:bCs/>
      <w:lang w:val="nl-NL" w:eastAsia="en-US"/>
    </w:rPr>
  </w:style>
  <w:style w:type="paragraph" w:styleId="Revisie">
    <w:name w:val="Revision"/>
    <w:hidden/>
    <w:uiPriority w:val="99"/>
    <w:semiHidden/>
    <w:rsid w:val="00DB4C67"/>
    <w:rPr>
      <w:sz w:val="24"/>
      <w:szCs w:val="24"/>
      <w:lang w:eastAsia="en-US"/>
    </w:rPr>
  </w:style>
  <w:style w:type="character" w:styleId="Vermelding">
    <w:name w:val="Mention"/>
    <w:basedOn w:val="Standaardalinea-lettertype"/>
    <w:uiPriority w:val="99"/>
    <w:unhideWhenUsed/>
    <w:rsid w:val="00DB4C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2774">
      <w:bodyDiv w:val="1"/>
      <w:marLeft w:val="0"/>
      <w:marRight w:val="0"/>
      <w:marTop w:val="0"/>
      <w:marBottom w:val="0"/>
      <w:divBdr>
        <w:top w:val="none" w:sz="0" w:space="0" w:color="auto"/>
        <w:left w:val="none" w:sz="0" w:space="0" w:color="auto"/>
        <w:bottom w:val="none" w:sz="0" w:space="0" w:color="auto"/>
        <w:right w:val="none" w:sz="0" w:space="0" w:color="auto"/>
      </w:divBdr>
    </w:div>
    <w:div w:id="220947842">
      <w:bodyDiv w:val="1"/>
      <w:marLeft w:val="0"/>
      <w:marRight w:val="0"/>
      <w:marTop w:val="0"/>
      <w:marBottom w:val="0"/>
      <w:divBdr>
        <w:top w:val="none" w:sz="0" w:space="0" w:color="auto"/>
        <w:left w:val="none" w:sz="0" w:space="0" w:color="auto"/>
        <w:bottom w:val="none" w:sz="0" w:space="0" w:color="auto"/>
        <w:right w:val="none" w:sz="0" w:space="0" w:color="auto"/>
      </w:divBdr>
    </w:div>
    <w:div w:id="572861280">
      <w:bodyDiv w:val="1"/>
      <w:marLeft w:val="0"/>
      <w:marRight w:val="0"/>
      <w:marTop w:val="0"/>
      <w:marBottom w:val="0"/>
      <w:divBdr>
        <w:top w:val="none" w:sz="0" w:space="0" w:color="auto"/>
        <w:left w:val="none" w:sz="0" w:space="0" w:color="auto"/>
        <w:bottom w:val="none" w:sz="0" w:space="0" w:color="auto"/>
        <w:right w:val="none" w:sz="0" w:space="0" w:color="auto"/>
      </w:divBdr>
      <w:divsChild>
        <w:div w:id="1808624054">
          <w:marLeft w:val="0"/>
          <w:marRight w:val="0"/>
          <w:marTop w:val="0"/>
          <w:marBottom w:val="0"/>
          <w:divBdr>
            <w:top w:val="none" w:sz="0" w:space="0" w:color="auto"/>
            <w:left w:val="none" w:sz="0" w:space="0" w:color="auto"/>
            <w:bottom w:val="none" w:sz="0" w:space="0" w:color="auto"/>
            <w:right w:val="none" w:sz="0" w:space="0" w:color="auto"/>
          </w:divBdr>
          <w:divsChild>
            <w:div w:id="1871843055">
              <w:marLeft w:val="0"/>
              <w:marRight w:val="0"/>
              <w:marTop w:val="0"/>
              <w:marBottom w:val="0"/>
              <w:divBdr>
                <w:top w:val="none" w:sz="0" w:space="0" w:color="auto"/>
                <w:left w:val="none" w:sz="0" w:space="0" w:color="auto"/>
                <w:bottom w:val="none" w:sz="0" w:space="0" w:color="auto"/>
                <w:right w:val="none" w:sz="0" w:space="0" w:color="auto"/>
              </w:divBdr>
              <w:divsChild>
                <w:div w:id="2666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75163">
      <w:bodyDiv w:val="1"/>
      <w:marLeft w:val="0"/>
      <w:marRight w:val="0"/>
      <w:marTop w:val="0"/>
      <w:marBottom w:val="0"/>
      <w:divBdr>
        <w:top w:val="none" w:sz="0" w:space="0" w:color="auto"/>
        <w:left w:val="none" w:sz="0" w:space="0" w:color="auto"/>
        <w:bottom w:val="none" w:sz="0" w:space="0" w:color="auto"/>
        <w:right w:val="none" w:sz="0" w:space="0" w:color="auto"/>
      </w:divBdr>
      <w:divsChild>
        <w:div w:id="2033922412">
          <w:marLeft w:val="0"/>
          <w:marRight w:val="0"/>
          <w:marTop w:val="0"/>
          <w:marBottom w:val="0"/>
          <w:divBdr>
            <w:top w:val="none" w:sz="0" w:space="0" w:color="auto"/>
            <w:left w:val="none" w:sz="0" w:space="0" w:color="auto"/>
            <w:bottom w:val="none" w:sz="0" w:space="0" w:color="auto"/>
            <w:right w:val="none" w:sz="0" w:space="0" w:color="auto"/>
          </w:divBdr>
        </w:div>
      </w:divsChild>
    </w:div>
    <w:div w:id="682123499">
      <w:bodyDiv w:val="1"/>
      <w:marLeft w:val="0"/>
      <w:marRight w:val="0"/>
      <w:marTop w:val="0"/>
      <w:marBottom w:val="0"/>
      <w:divBdr>
        <w:top w:val="none" w:sz="0" w:space="0" w:color="auto"/>
        <w:left w:val="none" w:sz="0" w:space="0" w:color="auto"/>
        <w:bottom w:val="none" w:sz="0" w:space="0" w:color="auto"/>
        <w:right w:val="none" w:sz="0" w:space="0" w:color="auto"/>
      </w:divBdr>
      <w:divsChild>
        <w:div w:id="627589149">
          <w:marLeft w:val="0"/>
          <w:marRight w:val="0"/>
          <w:marTop w:val="0"/>
          <w:marBottom w:val="0"/>
          <w:divBdr>
            <w:top w:val="none" w:sz="0" w:space="0" w:color="auto"/>
            <w:left w:val="none" w:sz="0" w:space="0" w:color="auto"/>
            <w:bottom w:val="none" w:sz="0" w:space="0" w:color="auto"/>
            <w:right w:val="none" w:sz="0" w:space="0" w:color="auto"/>
          </w:divBdr>
        </w:div>
      </w:divsChild>
    </w:div>
    <w:div w:id="795413947">
      <w:bodyDiv w:val="1"/>
      <w:marLeft w:val="0"/>
      <w:marRight w:val="0"/>
      <w:marTop w:val="0"/>
      <w:marBottom w:val="0"/>
      <w:divBdr>
        <w:top w:val="none" w:sz="0" w:space="0" w:color="auto"/>
        <w:left w:val="none" w:sz="0" w:space="0" w:color="auto"/>
        <w:bottom w:val="none" w:sz="0" w:space="0" w:color="auto"/>
        <w:right w:val="none" w:sz="0" w:space="0" w:color="auto"/>
      </w:divBdr>
    </w:div>
    <w:div w:id="971252570">
      <w:bodyDiv w:val="1"/>
      <w:marLeft w:val="0"/>
      <w:marRight w:val="0"/>
      <w:marTop w:val="0"/>
      <w:marBottom w:val="0"/>
      <w:divBdr>
        <w:top w:val="none" w:sz="0" w:space="0" w:color="auto"/>
        <w:left w:val="none" w:sz="0" w:space="0" w:color="auto"/>
        <w:bottom w:val="none" w:sz="0" w:space="0" w:color="auto"/>
        <w:right w:val="none" w:sz="0" w:space="0" w:color="auto"/>
      </w:divBdr>
      <w:divsChild>
        <w:div w:id="487016658">
          <w:marLeft w:val="0"/>
          <w:marRight w:val="0"/>
          <w:marTop w:val="0"/>
          <w:marBottom w:val="0"/>
          <w:divBdr>
            <w:top w:val="none" w:sz="0" w:space="0" w:color="auto"/>
            <w:left w:val="none" w:sz="0" w:space="0" w:color="auto"/>
            <w:bottom w:val="none" w:sz="0" w:space="0" w:color="auto"/>
            <w:right w:val="none" w:sz="0" w:space="0" w:color="auto"/>
          </w:divBdr>
        </w:div>
      </w:divsChild>
    </w:div>
    <w:div w:id="1352535676">
      <w:bodyDiv w:val="1"/>
      <w:marLeft w:val="0"/>
      <w:marRight w:val="0"/>
      <w:marTop w:val="0"/>
      <w:marBottom w:val="0"/>
      <w:divBdr>
        <w:top w:val="none" w:sz="0" w:space="0" w:color="auto"/>
        <w:left w:val="none" w:sz="0" w:space="0" w:color="auto"/>
        <w:bottom w:val="none" w:sz="0" w:space="0" w:color="auto"/>
        <w:right w:val="none" w:sz="0" w:space="0" w:color="auto"/>
      </w:divBdr>
      <w:divsChild>
        <w:div w:id="1256405585">
          <w:marLeft w:val="0"/>
          <w:marRight w:val="0"/>
          <w:marTop w:val="0"/>
          <w:marBottom w:val="0"/>
          <w:divBdr>
            <w:top w:val="none" w:sz="0" w:space="0" w:color="auto"/>
            <w:left w:val="none" w:sz="0" w:space="0" w:color="auto"/>
            <w:bottom w:val="none" w:sz="0" w:space="0" w:color="auto"/>
            <w:right w:val="none" w:sz="0" w:space="0" w:color="auto"/>
          </w:divBdr>
          <w:divsChild>
            <w:div w:id="398287570">
              <w:marLeft w:val="0"/>
              <w:marRight w:val="0"/>
              <w:marTop w:val="0"/>
              <w:marBottom w:val="0"/>
              <w:divBdr>
                <w:top w:val="none" w:sz="0" w:space="0" w:color="auto"/>
                <w:left w:val="none" w:sz="0" w:space="0" w:color="auto"/>
                <w:bottom w:val="none" w:sz="0" w:space="0" w:color="auto"/>
                <w:right w:val="none" w:sz="0" w:space="0" w:color="auto"/>
              </w:divBdr>
              <w:divsChild>
                <w:div w:id="6427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7810">
      <w:bodyDiv w:val="1"/>
      <w:marLeft w:val="0"/>
      <w:marRight w:val="0"/>
      <w:marTop w:val="0"/>
      <w:marBottom w:val="0"/>
      <w:divBdr>
        <w:top w:val="none" w:sz="0" w:space="0" w:color="auto"/>
        <w:left w:val="none" w:sz="0" w:space="0" w:color="auto"/>
        <w:bottom w:val="none" w:sz="0" w:space="0" w:color="auto"/>
        <w:right w:val="none" w:sz="0" w:space="0" w:color="auto"/>
      </w:divBdr>
      <w:divsChild>
        <w:div w:id="652297493">
          <w:marLeft w:val="0"/>
          <w:marRight w:val="0"/>
          <w:marTop w:val="0"/>
          <w:marBottom w:val="0"/>
          <w:divBdr>
            <w:top w:val="none" w:sz="0" w:space="0" w:color="auto"/>
            <w:left w:val="none" w:sz="0" w:space="0" w:color="auto"/>
            <w:bottom w:val="none" w:sz="0" w:space="0" w:color="auto"/>
            <w:right w:val="none" w:sz="0" w:space="0" w:color="auto"/>
          </w:divBdr>
        </w:div>
      </w:divsChild>
    </w:div>
    <w:div w:id="1733575400">
      <w:bodyDiv w:val="1"/>
      <w:marLeft w:val="0"/>
      <w:marRight w:val="0"/>
      <w:marTop w:val="0"/>
      <w:marBottom w:val="0"/>
      <w:divBdr>
        <w:top w:val="none" w:sz="0" w:space="0" w:color="auto"/>
        <w:left w:val="none" w:sz="0" w:space="0" w:color="auto"/>
        <w:bottom w:val="none" w:sz="0" w:space="0" w:color="auto"/>
        <w:right w:val="none" w:sz="0" w:space="0" w:color="auto"/>
      </w:divBdr>
    </w:div>
    <w:div w:id="1779400024">
      <w:bodyDiv w:val="1"/>
      <w:marLeft w:val="0"/>
      <w:marRight w:val="0"/>
      <w:marTop w:val="0"/>
      <w:marBottom w:val="0"/>
      <w:divBdr>
        <w:top w:val="none" w:sz="0" w:space="0" w:color="auto"/>
        <w:left w:val="none" w:sz="0" w:space="0" w:color="auto"/>
        <w:bottom w:val="none" w:sz="0" w:space="0" w:color="auto"/>
        <w:right w:val="none" w:sz="0" w:space="0" w:color="auto"/>
      </w:divBdr>
    </w:div>
    <w:div w:id="192776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zuki.nl/motoren/garant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zuki.nl/auto/garant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nimag.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suzuki.nl"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suzuki.nl/marine/garan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519d79-b362-4bad-b762-be5092e74149"/>
    <lcf76f155ced4ddcb4097134ff3c332f xmlns="3ad022ef-d873-44fa-a9ae-289275e0dcd1">
      <Terms xmlns="http://schemas.microsoft.com/office/infopath/2007/PartnerControls"/>
    </lcf76f155ced4ddcb4097134ff3c332f>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70C6C6A93DDA4E8344868232B5B93A" ma:contentTypeVersion="17" ma:contentTypeDescription="Een nieuw document maken." ma:contentTypeScope="" ma:versionID="a70bd140056ab04b872113155f76b553">
  <xsd:schema xmlns:xsd="http://www.w3.org/2001/XMLSchema" xmlns:xs="http://www.w3.org/2001/XMLSchema" xmlns:p="http://schemas.microsoft.com/office/2006/metadata/properties" xmlns:ns2="9c519d79-b362-4bad-b762-be5092e74149" xmlns:ns3="3ad022ef-d873-44fa-a9ae-289275e0dcd1" xmlns:ns4="http://schemas.microsoft.com/sharepoint/v3/fields" targetNamespace="http://schemas.microsoft.com/office/2006/metadata/properties" ma:root="true" ma:fieldsID="25483359a557c90830e271014e34b5b3" ns2:_="" ns3:_="" ns4:_="">
    <xsd:import namespace="9c519d79-b362-4bad-b762-be5092e74149"/>
    <xsd:import namespace="3ad022ef-d873-44fa-a9ae-289275e0dcd1"/>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4:_DCDateCreat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19d79-b362-4bad-b762-be5092e7414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6cd89ac-e70e-446e-bb60-1377becfbd02}" ma:internalName="TaxCatchAll" ma:showField="CatchAllData" ma:web="9c519d79-b362-4bad-b762-be5092e741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d022ef-d873-44fa-a9ae-289275e0dc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4fd71fb-dbcb-4f81-8488-2735d95965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3" nillable="true" ma:displayName="Gemaakt op" ma:description="De datum waarop deze bron is gemaakt" ma:format="DateTime" ma:indexed="tru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F2D7C-1ADE-4627-B2DF-3DC7FFC8E9AD}">
  <ds:schemaRefs>
    <ds:schemaRef ds:uri="http://schemas.microsoft.com/sharepoint/v3/contenttype/forms"/>
  </ds:schemaRefs>
</ds:datastoreItem>
</file>

<file path=customXml/itemProps2.xml><?xml version="1.0" encoding="utf-8"?>
<ds:datastoreItem xmlns:ds="http://schemas.openxmlformats.org/officeDocument/2006/customXml" ds:itemID="{8AC0EE3E-A73E-421A-A23F-EAEB570FD5DC}">
  <ds:schemaRefs>
    <ds:schemaRef ds:uri="http://schemas.microsoft.com/office/2006/metadata/properties"/>
    <ds:schemaRef ds:uri="http://schemas.microsoft.com/office/infopath/2007/PartnerControls"/>
    <ds:schemaRef ds:uri="9c519d79-b362-4bad-b762-be5092e74149"/>
    <ds:schemaRef ds:uri="3ad022ef-d873-44fa-a9ae-289275e0dcd1"/>
    <ds:schemaRef ds:uri="http://schemas.microsoft.com/sharepoint/v3/fields"/>
  </ds:schemaRefs>
</ds:datastoreItem>
</file>

<file path=customXml/itemProps3.xml><?xml version="1.0" encoding="utf-8"?>
<ds:datastoreItem xmlns:ds="http://schemas.openxmlformats.org/officeDocument/2006/customXml" ds:itemID="{D72B30AA-131B-489C-AE93-409038AD4DC6}">
  <ds:schemaRefs>
    <ds:schemaRef ds:uri="http://schemas.openxmlformats.org/officeDocument/2006/bibliography"/>
  </ds:schemaRefs>
</ds:datastoreItem>
</file>

<file path=customXml/itemProps4.xml><?xml version="1.0" encoding="utf-8"?>
<ds:datastoreItem xmlns:ds="http://schemas.openxmlformats.org/officeDocument/2006/customXml" ds:itemID="{F3A51CE9-2FDF-4C72-B205-286194D2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19d79-b362-4bad-b762-be5092e74149"/>
    <ds:schemaRef ds:uri="3ad022ef-d873-44fa-a9ae-289275e0dcd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3236</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Louwman</Company>
  <LinksUpToDate>false</LinksUpToDate>
  <CharactersWithSpaces>3796</CharactersWithSpaces>
  <SharedDoc>false</SharedDoc>
  <HLinks>
    <vt:vector size="30" baseType="variant">
      <vt:variant>
        <vt:i4>4456455</vt:i4>
      </vt:variant>
      <vt:variant>
        <vt:i4>12</vt:i4>
      </vt:variant>
      <vt:variant>
        <vt:i4>0</vt:i4>
      </vt:variant>
      <vt:variant>
        <vt:i4>5</vt:i4>
      </vt:variant>
      <vt:variant>
        <vt:lpwstr>http://www.suzuki.nl/marine/garantie</vt:lpwstr>
      </vt:variant>
      <vt:variant>
        <vt:lpwstr/>
      </vt:variant>
      <vt:variant>
        <vt:i4>1835078</vt:i4>
      </vt:variant>
      <vt:variant>
        <vt:i4>9</vt:i4>
      </vt:variant>
      <vt:variant>
        <vt:i4>0</vt:i4>
      </vt:variant>
      <vt:variant>
        <vt:i4>5</vt:i4>
      </vt:variant>
      <vt:variant>
        <vt:lpwstr>http://www.suzuki.nl/motoren/garantie</vt:lpwstr>
      </vt:variant>
      <vt:variant>
        <vt:lpwstr/>
      </vt:variant>
      <vt:variant>
        <vt:i4>2097264</vt:i4>
      </vt:variant>
      <vt:variant>
        <vt:i4>6</vt:i4>
      </vt:variant>
      <vt:variant>
        <vt:i4>0</vt:i4>
      </vt:variant>
      <vt:variant>
        <vt:i4>5</vt:i4>
      </vt:variant>
      <vt:variant>
        <vt:lpwstr>http://www.suzuki.nl/auto/garantie</vt:lpwstr>
      </vt:variant>
      <vt:variant>
        <vt:lpwstr/>
      </vt:variant>
      <vt:variant>
        <vt:i4>1572914</vt:i4>
      </vt:variant>
      <vt:variant>
        <vt:i4>3</vt:i4>
      </vt:variant>
      <vt:variant>
        <vt:i4>0</vt:i4>
      </vt:variant>
      <vt:variant>
        <vt:i4>5</vt:i4>
      </vt:variant>
      <vt:variant>
        <vt:lpwstr>mailto:pr@nimag.nl</vt:lpwstr>
      </vt:variant>
      <vt:variant>
        <vt:lpwstr/>
      </vt:variant>
      <vt:variant>
        <vt:i4>720983</vt:i4>
      </vt:variant>
      <vt:variant>
        <vt:i4>0</vt:i4>
      </vt:variant>
      <vt:variant>
        <vt:i4>0</vt:i4>
      </vt:variant>
      <vt:variant>
        <vt:i4>5</vt:i4>
      </vt:variant>
      <vt:variant>
        <vt:lpwstr>http://www.suzuki.nl/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Malu Landman</dc:creator>
  <cp:keywords/>
  <dc:description/>
  <cp:lastModifiedBy>Kristiaan Wulffraat</cp:lastModifiedBy>
  <cp:revision>2</cp:revision>
  <cp:lastPrinted>2014-09-02T21:57:00Z</cp:lastPrinted>
  <dcterms:created xsi:type="dcterms:W3CDTF">2025-11-21T15:26:00Z</dcterms:created>
  <dcterms:modified xsi:type="dcterms:W3CDTF">2025-11-21T15:26:00Z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0x010100FF70C6C6A93DDA4E8344868232B5B93A</vt:lpwstr>
  </property>
  <property fmtid="{D5CDD505-2E9C-101B-9397-08002B2CF9AE}" pid="4" name="docLang">
    <vt:lpwstr>nl</vt:lpwstr>
  </property>
</Properties>
</file>